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89" w:rsidRDefault="00612FD1" w:rsidP="00673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7"/>
          <w:lang w:val="pt-BR"/>
        </w:rPr>
      </w:pPr>
      <w:r>
        <w:rPr>
          <w:noProof/>
        </w:rPr>
        <w:drawing>
          <wp:inline distT="0" distB="0" distL="0" distR="0">
            <wp:extent cx="5943600" cy="1306830"/>
            <wp:effectExtent l="0" t="0" r="0" b="7620"/>
            <wp:docPr id="1" name="Picture 1" descr="D:\Arkiva Gogel 5\Bashkia\Word Template\Leter me koke A4-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Arkiva Gogel 5\Bashkia\Word Template\Leter me koke A4-1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89" w:rsidRDefault="00FF1889" w:rsidP="00673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7"/>
          <w:lang w:val="pt-BR"/>
        </w:rPr>
      </w:pPr>
    </w:p>
    <w:p w:rsidR="0067379D" w:rsidRPr="0067379D" w:rsidRDefault="00612FD1" w:rsidP="00673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7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7"/>
          <w:lang w:val="pt-BR"/>
        </w:rPr>
        <w:t>D</w:t>
      </w:r>
      <w:r w:rsidR="0067379D" w:rsidRPr="0067379D">
        <w:rPr>
          <w:rFonts w:ascii="Times New Roman" w:eastAsia="Times New Roman" w:hAnsi="Times New Roman" w:cs="Times New Roman"/>
          <w:color w:val="000000"/>
          <w:sz w:val="20"/>
          <w:szCs w:val="27"/>
          <w:lang w:val="pt-BR"/>
        </w:rPr>
        <w:t>REJTORIA E KONVIKTEVE TË SHKOLLAVE TË MESME</w:t>
      </w:r>
    </w:p>
    <w:p w:rsidR="0067379D" w:rsidRPr="0067379D" w:rsidRDefault="0067379D" w:rsidP="00673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67379D" w:rsidRPr="0067379D" w:rsidRDefault="0067379D" w:rsidP="006737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7379D" w:rsidRPr="0067379D" w:rsidRDefault="0067379D" w:rsidP="006737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</w:pPr>
      <w:r w:rsidRPr="0067379D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Formulari i Njoftimit të Fituesit</w:t>
      </w:r>
    </w:p>
    <w:p w:rsidR="0067379D" w:rsidRPr="0067379D" w:rsidRDefault="0067379D" w:rsidP="006737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7379D" w:rsidRPr="0067379D" w:rsidRDefault="0067379D" w:rsidP="006737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7379D" w:rsidRPr="0067379D" w:rsidRDefault="0067379D" w:rsidP="006737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6737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Drejtuar:</w:t>
      </w:r>
      <w:r w:rsidRPr="006737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>Shoqeria “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  <w:t>Kadra</w:t>
      </w:r>
      <w:r w:rsidRPr="0067379D"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  <w:t>”</w:t>
      </w:r>
      <w:r w:rsidRPr="0067379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sh.p.k</w:t>
      </w:r>
    </w:p>
    <w:p w:rsidR="0067379D" w:rsidRPr="0067379D" w:rsidRDefault="0067379D" w:rsidP="0067379D">
      <w:pPr>
        <w:tabs>
          <w:tab w:val="left" w:pos="0"/>
        </w:tabs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737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Adresa: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Laknas ,Kamez,Tirane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67379D" w:rsidRPr="0067379D" w:rsidRDefault="0067379D" w:rsidP="006737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7379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:rsidR="0067379D" w:rsidRPr="0067379D" w:rsidRDefault="0067379D" w:rsidP="006737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7379D" w:rsidRPr="0067379D" w:rsidRDefault="0067379D" w:rsidP="0067379D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67379D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Procedura e Prokurimit: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“Blerje artikuj ushqimorë për Konviktet e Shkollave të Mesme”, Loti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 III-te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: ”Blerje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Ushqime Blegtorale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da-DK"/>
        </w:rPr>
        <w:t>, për Konviktet e Shkollave të Mesme”</w:t>
      </w:r>
    </w:p>
    <w:p w:rsidR="0067379D" w:rsidRPr="0067379D" w:rsidRDefault="0067379D" w:rsidP="0067379D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</w:pPr>
    </w:p>
    <w:p w:rsidR="0067379D" w:rsidRP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67379D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Përshkrim i shkurtër i kontratës: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: ”Blerje  </w:t>
      </w:r>
      <w:r w:rsidR="00612FD1">
        <w:rPr>
          <w:rFonts w:ascii="Times New Roman" w:eastAsia="Times New Roman" w:hAnsi="Times New Roman" w:cs="Times New Roman"/>
          <w:sz w:val="24"/>
          <w:szCs w:val="24"/>
          <w:lang w:val="da-DK"/>
        </w:rPr>
        <w:t>Ushqime Blegtorale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da-DK"/>
        </w:rPr>
        <w:t>, për Konviktet e Shkollave të Mesme,Tirane.</w:t>
      </w:r>
    </w:p>
    <w:p w:rsidR="0067379D" w:rsidRP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67379D" w:rsidRP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a-DK"/>
        </w:rPr>
      </w:pPr>
      <w:r w:rsidRPr="0067379D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Fondi Limit per Lotin e </w:t>
      </w:r>
      <w:r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Trete</w:t>
      </w:r>
      <w:r w:rsidRPr="0067379D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: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Blerje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Ushqime B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>legtorale eshte</w:t>
      </w:r>
      <w:r w:rsidRPr="006737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4.120.365</w:t>
      </w:r>
      <w:r w:rsidRPr="006737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( 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kater</w:t>
      </w:r>
      <w:r w:rsidRPr="0067379D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milion e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nje</w:t>
      </w:r>
      <w:r w:rsidRPr="0067379D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qind e njezete</w:t>
      </w:r>
      <w:r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mije</w:t>
      </w:r>
      <w:r w:rsidRPr="0067379D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e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tre</w:t>
      </w:r>
      <w:r w:rsidRPr="0067379D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qind e </w:t>
      </w:r>
      <w:r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gjashte</w:t>
      </w:r>
      <w:r w:rsidRPr="0067379D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dhjete e</w:t>
      </w:r>
      <w:r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pese</w:t>
      </w:r>
      <w:r w:rsidRPr="006737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) 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>lekë pa tvsh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</w:p>
    <w:p w:rsidR="0067379D" w:rsidRP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67379D" w:rsidRP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67379D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Burimi i financimit: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Fondi i vene ne vënë në dispozicion  nga Buxheti i Shtetit ne mbeshtetje te Ligjit Nr. 9936 date 26.01.2008, ”Per menaxhimin e sistemit Buxhetor ne Republiken e Shqiperise” ne zbatim te Ligjit Nr. 147/2015, për ”Buxhetin e vitit 2016”,  Udhezimit te Ministrise se Financave N. 2,date 06.02.2012, ”Per procedurat standarte te zbatimit te Buxhetit”, Udhezimit te Ministrise se Financave Nr 1,date 15.01.2016, per ”Buxhetin e vitit 2016,”si dhe referuar shkreses me Nr. 3878/1 date 25.03.2016.  te Ministrise se Finanacave  ” Mbi transferimin e fondeve per mbulimin e shpenzimeve  per bursat e nxenesve ne Drejtorine e Konvikteve te Shkollave te Mesme, Tirane  per vitin 2016” , shkreses se Bashkise Tirane me Nr 4578/5 Prot, date 16.03.2016,  drejtuar Ministrise se Finances  per transferimin e fondeve te sipercituara, si dhe shkreses se Bashkise Tirane me Nr Prot 4578/ 7 date 30.03.2016 ”Njoftim per planin e  bursave te nxenesve te cilet ndjekin shkollen e arsimit profesional. lidhur me proceduren</w:t>
      </w:r>
      <w:r w:rsidRPr="0067379D">
        <w:rPr>
          <w:rFonts w:ascii="Times New Roman" w:eastAsia="Times New Roman" w:hAnsi="Times New Roman" w:cs="Times New Roman"/>
          <w:b/>
          <w:i/>
          <w:sz w:val="24"/>
          <w:szCs w:val="24"/>
          <w:lang w:val="da-DK"/>
        </w:rPr>
        <w:t xml:space="preserve">:”Blerje artikuj ushqimore per Konviktet e Shkollave te Mesme, per vitin , 2016”. </w:t>
      </w:r>
    </w:p>
    <w:p w:rsidR="0067379D" w:rsidRP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67379D" w:rsidRP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67379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Publikim te mepareshme : Buletini i Njotimeve </w:t>
      </w:r>
      <w:r w:rsidRPr="0067379D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11 Prill 2016</w:t>
      </w:r>
    </w:p>
    <w:p w:rsidR="0067379D" w:rsidRPr="0067379D" w:rsidRDefault="0067379D" w:rsidP="0067379D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67379D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Kriteret e përzgjedhjes së fituesit</w:t>
      </w:r>
      <w:r w:rsidRPr="006737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a-DK"/>
        </w:rPr>
        <w:t>:</w:t>
      </w:r>
      <w:r w:rsidRPr="0067379D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 çmimi më i X   oferta ekonomikisht me e favorshme</w:t>
      </w:r>
    </w:p>
    <w:p w:rsidR="0067379D" w:rsidRP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67379D" w:rsidRP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67379D">
        <w:rPr>
          <w:rFonts w:ascii="Times New Roman" w:eastAsia="Times New Roman" w:hAnsi="Times New Roman" w:cs="Times New Roman"/>
          <w:sz w:val="24"/>
          <w:szCs w:val="24"/>
          <w:lang w:val="da-DK"/>
        </w:rPr>
        <w:t>Njoftojmë se, kane qënë pjesëmarrës në procedurë ofertuesit me vlerat perkatese te ofruara:</w:t>
      </w:r>
    </w:p>
    <w:p w:rsid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</w:pPr>
    </w:p>
    <w:p w:rsidR="0067379D" w:rsidRP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da-DK"/>
        </w:rPr>
      </w:pPr>
      <w:r w:rsidRPr="0067379D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1- Shoqëria </w:t>
      </w:r>
      <w:r w:rsidRPr="0067379D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ab/>
      </w:r>
      <w:r w:rsidRPr="006737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“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Kadra</w:t>
      </w:r>
      <w:r w:rsidRPr="0067379D"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  <w:t>”</w:t>
      </w:r>
      <w:r w:rsidRPr="0067379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sh.p.k</w:t>
      </w:r>
      <w:r w:rsidRPr="0067379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6737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NIPT </w:t>
      </w:r>
      <w:r w:rsidRPr="0067379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da-DK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da-DK"/>
        </w:rPr>
        <w:t>31321008 J</w:t>
      </w:r>
    </w:p>
    <w:p w:rsidR="0067379D" w:rsidRP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da-DK"/>
        </w:rPr>
      </w:pPr>
    </w:p>
    <w:p w:rsidR="0067379D" w:rsidRP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da-DK"/>
        </w:rPr>
      </w:pPr>
      <w:r w:rsidRPr="0067379D">
        <w:rPr>
          <w:rFonts w:ascii="Times New Roman" w:eastAsia="Times New Roman" w:hAnsi="Times New Roman" w:cs="Times New Roman"/>
          <w:sz w:val="24"/>
          <w:szCs w:val="24"/>
          <w:lang w:val="da-DK"/>
        </w:rPr>
        <w:t>me vlerën përkatëse të ofruar: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lekë pa T.V.SH</w:t>
      </w:r>
      <w:r w:rsidR="00FF18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3.316.450</w:t>
      </w:r>
      <w:r w:rsidRPr="006737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trer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>milion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 treqind e gjashtembedhjetemije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katerqind e pesedhjete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</w:p>
    <w:p w:rsid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</w:pPr>
    </w:p>
    <w:p w:rsidR="0067379D" w:rsidRPr="0067379D" w:rsidRDefault="00FF1889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2</w:t>
      </w:r>
      <w:r w:rsidR="0067379D" w:rsidRPr="0067379D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- Shoqëria </w:t>
      </w:r>
      <w:r w:rsidR="0067379D" w:rsidRPr="0067379D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ab/>
      </w:r>
      <w:r w:rsidR="0067379D" w:rsidRPr="006737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“ </w:t>
      </w:r>
      <w:r w:rsidR="006737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Lel</w:t>
      </w:r>
      <w:r w:rsidR="0067379D" w:rsidRPr="0067379D"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  <w:t xml:space="preserve"> ”</w:t>
      </w:r>
      <w:r w:rsidR="0067379D" w:rsidRPr="0067379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sh.p.k</w:t>
      </w:r>
      <w:r w:rsidR="0067379D" w:rsidRPr="0067379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="0067379D" w:rsidRPr="006737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NIPT </w:t>
      </w:r>
      <w:r w:rsidR="0067379D" w:rsidRPr="0067379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da-DK"/>
        </w:rPr>
        <w:t>K</w:t>
      </w:r>
      <w:r w:rsidR="0067379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da-DK"/>
        </w:rPr>
        <w:t>81917006 T</w:t>
      </w:r>
    </w:p>
    <w:p w:rsidR="0067379D" w:rsidRP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da-DK"/>
        </w:rPr>
      </w:pPr>
    </w:p>
    <w:p w:rsidR="0067379D" w:rsidRP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da-DK"/>
        </w:rPr>
      </w:pPr>
      <w:r w:rsidRPr="0067379D">
        <w:rPr>
          <w:rFonts w:ascii="Times New Roman" w:eastAsia="Times New Roman" w:hAnsi="Times New Roman" w:cs="Times New Roman"/>
          <w:sz w:val="24"/>
          <w:szCs w:val="24"/>
          <w:lang w:val="da-DK"/>
        </w:rPr>
        <w:t>me vlerën përkatëse të ofruar: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lekë pa T.V.SH </w:t>
      </w:r>
      <w:r w:rsidR="00FF18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3.412.600</w:t>
      </w:r>
      <w:r w:rsidRPr="006737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tre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>milion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 katerqind e dymbedhjete mije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gjash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qind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</w:p>
    <w:p w:rsid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</w:pPr>
    </w:p>
    <w:p w:rsidR="0067379D" w:rsidRPr="0067379D" w:rsidRDefault="00FF1889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3</w:t>
      </w:r>
      <w:r w:rsidR="0067379D" w:rsidRPr="0067379D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- Shoqëria </w:t>
      </w:r>
      <w:r w:rsidR="0067379D" w:rsidRPr="0067379D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ab/>
      </w:r>
      <w:r w:rsidR="0067379D" w:rsidRPr="006737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“ </w:t>
      </w:r>
      <w:r w:rsidR="0067379D" w:rsidRPr="0067379D"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  <w:t>Nelsa ”</w:t>
      </w:r>
      <w:r w:rsidR="0067379D" w:rsidRPr="0067379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sh.p.k</w:t>
      </w:r>
      <w:r w:rsidR="0067379D" w:rsidRPr="0067379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="0067379D" w:rsidRPr="006737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NIPT </w:t>
      </w:r>
      <w:r w:rsidR="0067379D" w:rsidRPr="0067379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da-DK"/>
        </w:rPr>
        <w:t>J 71601012 S</w:t>
      </w:r>
    </w:p>
    <w:p w:rsidR="0067379D" w:rsidRP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da-DK"/>
        </w:rPr>
      </w:pPr>
    </w:p>
    <w:p w:rsidR="0067379D" w:rsidRP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7379D">
        <w:rPr>
          <w:rFonts w:ascii="Times New Roman" w:eastAsia="Times New Roman" w:hAnsi="Times New Roman" w:cs="Times New Roman"/>
          <w:sz w:val="24"/>
          <w:szCs w:val="24"/>
          <w:lang w:val="da-DK"/>
        </w:rPr>
        <w:t>me vlerën përkatëse të ofruar: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lekë pa T.V.SH </w:t>
      </w:r>
      <w:r w:rsidR="00FF18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= </w:t>
      </w:r>
      <w:r w:rsidR="00FF188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3.624.400 </w:t>
      </w:r>
      <w:r w:rsidRPr="006737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( </w:t>
      </w:r>
      <w:r w:rsidR="00FF1889">
        <w:rPr>
          <w:rFonts w:ascii="Times New Roman" w:eastAsia="Times New Roman" w:hAnsi="Times New Roman" w:cs="Times New Roman"/>
          <w:sz w:val="24"/>
          <w:szCs w:val="24"/>
          <w:lang w:val="pt-BR"/>
        </w:rPr>
        <w:t>tre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>milion</w:t>
      </w:r>
      <w:r w:rsidRPr="006737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e </w:t>
      </w:r>
      <w:r w:rsidR="00FF1889">
        <w:rPr>
          <w:rFonts w:ascii="Times New Roman" w:eastAsia="Times New Roman" w:hAnsi="Times New Roman" w:cs="Times New Roman"/>
          <w:sz w:val="24"/>
          <w:szCs w:val="24"/>
          <w:lang w:val="pt-BR"/>
        </w:rPr>
        <w:t>gjashte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qind e </w:t>
      </w:r>
      <w:r w:rsidR="00FF18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njezete e 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>katermije</w:t>
      </w:r>
      <w:r w:rsidR="00FF18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katerqind</w:t>
      </w:r>
      <w:r w:rsidRPr="006737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)</w:t>
      </w:r>
    </w:p>
    <w:p w:rsidR="0067379D" w:rsidRP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da-DK"/>
        </w:rPr>
      </w:pPr>
    </w:p>
    <w:p w:rsidR="00FF1889" w:rsidRPr="0067379D" w:rsidRDefault="00FF1889" w:rsidP="00FF1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4</w:t>
      </w:r>
      <w:r w:rsidRPr="0067379D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- Shoqëria </w:t>
      </w:r>
      <w:r w:rsidRPr="0067379D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ab/>
      </w:r>
      <w:r w:rsidRPr="006737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“ Dogel</w:t>
      </w:r>
      <w:r w:rsidRPr="0067379D"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  <w:t xml:space="preserve"> ”</w:t>
      </w:r>
      <w:r w:rsidRPr="0067379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sh.p.k</w:t>
      </w:r>
      <w:r w:rsidRPr="0067379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6737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NIPT </w:t>
      </w:r>
      <w:r w:rsidRPr="0067379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da-DK"/>
        </w:rPr>
        <w:t>K 59418208 E</w:t>
      </w:r>
    </w:p>
    <w:p w:rsidR="00FF1889" w:rsidRPr="0067379D" w:rsidRDefault="00FF1889" w:rsidP="00FF1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da-DK"/>
        </w:rPr>
      </w:pPr>
    </w:p>
    <w:p w:rsidR="00FF1889" w:rsidRPr="0067379D" w:rsidRDefault="00FF1889" w:rsidP="00FF18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da-DK"/>
        </w:rPr>
      </w:pPr>
      <w:r w:rsidRPr="0067379D">
        <w:rPr>
          <w:rFonts w:ascii="Times New Roman" w:eastAsia="Times New Roman" w:hAnsi="Times New Roman" w:cs="Times New Roman"/>
          <w:sz w:val="24"/>
          <w:szCs w:val="24"/>
          <w:lang w:val="da-DK"/>
        </w:rPr>
        <w:t>me vlerën përkatëse të ofruar: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lekë pa T.V.SH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4.118.700</w:t>
      </w:r>
      <w:r w:rsidRPr="006737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kater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>milion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 njeqind e tetembedhjete mije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shtate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qind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</w:p>
    <w:p w:rsidR="0067379D" w:rsidRP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da-DK"/>
        </w:rPr>
      </w:pPr>
    </w:p>
    <w:p w:rsidR="0067379D" w:rsidRP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</w:pPr>
      <w:r w:rsidRPr="0067379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Duke iu referuar procedurës së lartpërmendur, informojmë shoqërinë </w:t>
      </w:r>
      <w:r w:rsidRPr="0067379D">
        <w:rPr>
          <w:rFonts w:ascii="Times New Roman" w:eastAsia="Times New Roman" w:hAnsi="Times New Roman" w:cs="Times New Roman"/>
          <w:iCs/>
          <w:sz w:val="24"/>
          <w:szCs w:val="24"/>
          <w:lang w:val="pt-BR"/>
        </w:rPr>
        <w:t>“</w:t>
      </w:r>
      <w:r w:rsidR="00FF1889">
        <w:rPr>
          <w:rFonts w:ascii="Times New Roman" w:eastAsia="Times New Roman" w:hAnsi="Times New Roman" w:cs="Times New Roman"/>
          <w:iCs/>
          <w:sz w:val="24"/>
          <w:szCs w:val="24"/>
          <w:lang w:val="pt-BR"/>
        </w:rPr>
        <w:t>Kadra</w:t>
      </w:r>
      <w:r w:rsidRPr="0067379D">
        <w:rPr>
          <w:rFonts w:ascii="Times New Roman" w:eastAsia="Times New Roman" w:hAnsi="Times New Roman" w:cs="Times New Roman"/>
          <w:iCs/>
          <w:sz w:val="24"/>
          <w:szCs w:val="24"/>
          <w:lang w:val="pt-BR"/>
        </w:rPr>
        <w:t>”sh.p.k</w:t>
      </w:r>
      <w:r w:rsidRPr="0067379D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me adresë kryesore: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Adresa : </w:t>
      </w:r>
      <w:r w:rsidR="00FF1889">
        <w:rPr>
          <w:rFonts w:ascii="Times New Roman" w:eastAsia="Times New Roman" w:hAnsi="Times New Roman" w:cs="Times New Roman"/>
          <w:sz w:val="24"/>
          <w:szCs w:val="24"/>
          <w:lang w:val="da-DK"/>
        </w:rPr>
        <w:t>Laknas,Kamez,Tirane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, 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se oferta e paraqitur me një  vlerë të përgjithshme 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pa TVSH= </w:t>
      </w:r>
      <w:r w:rsidR="00FF188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3.316.450</w:t>
      </w:r>
      <w:r w:rsidR="00FF1889" w:rsidRPr="0067379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( </w:t>
      </w:r>
      <w:r w:rsidR="00FF1889">
        <w:rPr>
          <w:rFonts w:ascii="Times New Roman" w:eastAsia="Times New Roman" w:hAnsi="Times New Roman" w:cs="Times New Roman"/>
          <w:sz w:val="24"/>
          <w:szCs w:val="24"/>
          <w:lang w:val="pt-BR"/>
        </w:rPr>
        <w:t>trer</w:t>
      </w:r>
      <w:r w:rsidR="00FF1889"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>milion</w:t>
      </w:r>
      <w:r w:rsidR="00FF1889">
        <w:rPr>
          <w:rFonts w:ascii="Times New Roman" w:eastAsia="Times New Roman" w:hAnsi="Times New Roman" w:cs="Times New Roman"/>
          <w:sz w:val="24"/>
          <w:szCs w:val="24"/>
          <w:lang w:val="pt-BR"/>
        </w:rPr>
        <w:t>e treqind e gjashtembedhjetemije</w:t>
      </w:r>
      <w:r w:rsidR="00FF1889"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</w:t>
      </w:r>
      <w:r w:rsidR="00FF1889">
        <w:rPr>
          <w:rFonts w:ascii="Times New Roman" w:eastAsia="Times New Roman" w:hAnsi="Times New Roman" w:cs="Times New Roman"/>
          <w:sz w:val="24"/>
          <w:szCs w:val="24"/>
          <w:lang w:val="pt-BR"/>
        </w:rPr>
        <w:t>katerqind e pesedhjete</w:t>
      </w:r>
      <w:r w:rsidR="00FF1889"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67379D">
        <w:rPr>
          <w:rFonts w:ascii="Times New Roman" w:eastAsia="Times New Roman" w:hAnsi="Times New Roman" w:cs="Times New Roman"/>
          <w:sz w:val="24"/>
          <w:szCs w:val="24"/>
          <w:lang w:val="pt-BR"/>
        </w:rPr>
        <w:t>eshte identifikuar si</w:t>
      </w:r>
      <w:r w:rsidRPr="0067379D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oferte e sukseshme.</w:t>
      </w:r>
    </w:p>
    <w:p w:rsidR="0067379D" w:rsidRP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</w:pPr>
    </w:p>
    <w:p w:rsidR="0067379D" w:rsidRPr="0067379D" w:rsidRDefault="0067379D" w:rsidP="0067379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67379D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Rrjedhimisht, jeni i lutur të paraqisni pranë Drejtorisë së Konvikteve të Shkollave të Mesme, Tirane , sigurimin e kontratës, siç parashikohet në dokumentat e tenderit,  brenda 5(pese) diteve nga dita e  marrjes/publikimit te këtij njoftimi. </w:t>
      </w:r>
    </w:p>
    <w:p w:rsidR="0067379D" w:rsidRPr="0067379D" w:rsidRDefault="0067379D" w:rsidP="0067379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67379D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Njoftimi i Klasifikimit eshte bere me date .11 Prill 2016</w:t>
      </w:r>
    </w:p>
    <w:p w:rsidR="0067379D" w:rsidRPr="0067379D" w:rsidRDefault="0067379D" w:rsidP="0067379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67379D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Ankesa: Gjate afatit Ligjor per pritjen e ankesave te shoqerive pjesmarrese ne tender ne mbeshtetjete Nenit 63 te Ligjit 9643 date  20.11.2006 “ Per prokurimin Publik” (i ndryshuar) per Lotin e I</w:t>
      </w:r>
      <w:r w:rsidR="00612FD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II–t</w:t>
      </w:r>
      <w:r w:rsidRPr="0067379D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e </w:t>
      </w:r>
      <w:r w:rsidRPr="0067379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“Blerje </w:t>
      </w:r>
      <w:r w:rsidR="00612FD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Ushqime </w:t>
      </w:r>
      <w:r w:rsidR="00612FD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legtorale</w:t>
      </w:r>
      <w:r w:rsidRPr="0067379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, per Konviktet e Shkollave te Mesme”</w:t>
      </w:r>
      <w:r w:rsidRPr="0067379D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 nuk eshte paraqitur asnje ankese</w:t>
      </w:r>
    </w:p>
    <w:p w:rsidR="0067379D" w:rsidRPr="0067379D" w:rsidRDefault="0067379D" w:rsidP="0067379D">
      <w:pPr>
        <w:tabs>
          <w:tab w:val="left" w:pos="720"/>
        </w:tabs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7379D" w:rsidRPr="0067379D" w:rsidRDefault="0067379D" w:rsidP="0067379D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</w:pPr>
      <w:r w:rsidRPr="006737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>Me respekt,</w:t>
      </w:r>
    </w:p>
    <w:p w:rsidR="0067379D" w:rsidRPr="0067379D" w:rsidRDefault="0067379D" w:rsidP="0067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</w:p>
    <w:p w:rsidR="0067379D" w:rsidRPr="0067379D" w:rsidRDefault="0067379D" w:rsidP="00673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79D" w:rsidRPr="0067379D" w:rsidRDefault="0067379D" w:rsidP="00673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79D" w:rsidRPr="0067379D" w:rsidRDefault="0067379D" w:rsidP="00673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79D" w:rsidRPr="0067379D" w:rsidRDefault="0067379D" w:rsidP="00673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12FD1" w:rsidRDefault="00612FD1" w:rsidP="00673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12FD1" w:rsidRDefault="00612FD1" w:rsidP="00673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12FD1" w:rsidRDefault="00612FD1" w:rsidP="00673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12FD1" w:rsidRDefault="00612FD1" w:rsidP="00673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80361" w:rsidRDefault="00680361">
      <w:bookmarkStart w:id="0" w:name="_GoBack"/>
      <w:bookmarkEnd w:id="0"/>
    </w:p>
    <w:sectPr w:rsidR="00680361" w:rsidSect="00134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FD" w:rsidRDefault="003D59FD" w:rsidP="00674B0D">
      <w:pPr>
        <w:spacing w:after="0" w:line="240" w:lineRule="auto"/>
      </w:pPr>
      <w:r>
        <w:separator/>
      </w:r>
    </w:p>
  </w:endnote>
  <w:endnote w:type="continuationSeparator" w:id="1">
    <w:p w:rsidR="003D59FD" w:rsidRDefault="003D59FD" w:rsidP="0067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0D" w:rsidRDefault="00674B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0D" w:rsidRDefault="00674B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0D" w:rsidRDefault="00674B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FD" w:rsidRDefault="003D59FD" w:rsidP="00674B0D">
      <w:pPr>
        <w:spacing w:after="0" w:line="240" w:lineRule="auto"/>
      </w:pPr>
      <w:r>
        <w:separator/>
      </w:r>
    </w:p>
  </w:footnote>
  <w:footnote w:type="continuationSeparator" w:id="1">
    <w:p w:rsidR="003D59FD" w:rsidRDefault="003D59FD" w:rsidP="0067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0D" w:rsidRDefault="00674B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23984" o:spid="_x0000_s2050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0D" w:rsidRDefault="00674B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23985" o:spid="_x0000_s2051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0D" w:rsidRDefault="00674B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23983" o:spid="_x0000_s2049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F4BDA"/>
    <w:rsid w:val="00134922"/>
    <w:rsid w:val="003D59FD"/>
    <w:rsid w:val="00612FD1"/>
    <w:rsid w:val="0067379D"/>
    <w:rsid w:val="00674B0D"/>
    <w:rsid w:val="00680361"/>
    <w:rsid w:val="006F4BDA"/>
    <w:rsid w:val="007A4CDA"/>
    <w:rsid w:val="00907167"/>
    <w:rsid w:val="00E14BBD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B0D"/>
  </w:style>
  <w:style w:type="paragraph" w:styleId="Footer">
    <w:name w:val="footer"/>
    <w:basedOn w:val="Normal"/>
    <w:link w:val="FooterChar"/>
    <w:uiPriority w:val="99"/>
    <w:semiHidden/>
    <w:unhideWhenUsed/>
    <w:rsid w:val="0067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DKSHM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LECI</dc:creator>
  <cp:lastModifiedBy>User</cp:lastModifiedBy>
  <cp:revision>2</cp:revision>
  <cp:lastPrinted>2016-05-18T07:40:00Z</cp:lastPrinted>
  <dcterms:created xsi:type="dcterms:W3CDTF">2016-05-19T10:20:00Z</dcterms:created>
  <dcterms:modified xsi:type="dcterms:W3CDTF">2016-05-19T10:20:00Z</dcterms:modified>
</cp:coreProperties>
</file>