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F1" w:rsidRDefault="00E06DF1" w:rsidP="00E06DF1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742950"/>
            <wp:effectExtent l="19050" t="0" r="9525" b="0"/>
            <wp:docPr id="2" name="Picture 2" descr="C:\Users\shpresa\Downloads\stema ka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presa\Downloads\stema kamz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6E5">
        <w:rPr>
          <w:b/>
          <w:sz w:val="28"/>
          <w:szCs w:val="28"/>
          <w:lang w:val="it-IT"/>
        </w:rPr>
        <w:t xml:space="preserve">                      </w:t>
      </w:r>
      <w:r w:rsidRPr="005606E5">
        <w:rPr>
          <w:b/>
          <w:sz w:val="36"/>
          <w:szCs w:val="36"/>
          <w:lang w:val="it-IT"/>
        </w:rPr>
        <w:t xml:space="preserve">               </w:t>
      </w:r>
    </w:p>
    <w:p w:rsidR="00E06DF1" w:rsidRPr="00646AB4" w:rsidRDefault="00E06DF1" w:rsidP="00E06DF1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K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H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Q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646AB4">
        <w:rPr>
          <w:sz w:val="20"/>
          <w:szCs w:val="20"/>
        </w:rPr>
        <w:t>Ë</w:t>
      </w:r>
    </w:p>
    <w:p w:rsidR="00E06DF1" w:rsidRDefault="00E06DF1" w:rsidP="00E06DF1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6B45DA">
        <w:rPr>
          <w:b/>
          <w:sz w:val="28"/>
          <w:szCs w:val="28"/>
        </w:rPr>
        <w:t>BASHKIA KAMËZ</w:t>
      </w:r>
    </w:p>
    <w:p w:rsidR="00E06DF1" w:rsidRPr="00812296" w:rsidRDefault="00E06DF1" w:rsidP="00E06DF1">
      <w:pPr>
        <w:spacing w:after="0"/>
        <w:rPr>
          <w:rFonts w:ascii="Bookman Old Style" w:hAnsi="Bookman Old Style"/>
          <w:i/>
          <w:sz w:val="20"/>
          <w:szCs w:val="20"/>
        </w:rPr>
      </w:pPr>
      <w:r w:rsidRPr="00812296">
        <w:rPr>
          <w:rFonts w:ascii="Bookman Old Style" w:hAnsi="Bookman Old Style"/>
          <w:b/>
          <w:i/>
          <w:sz w:val="20"/>
          <w:szCs w:val="20"/>
        </w:rPr>
        <w:t>Nr</w:t>
      </w:r>
      <w:r>
        <w:rPr>
          <w:rFonts w:ascii="Bookman Old Style" w:hAnsi="Bookman Old Style"/>
          <w:b/>
          <w:i/>
          <w:sz w:val="20"/>
          <w:szCs w:val="20"/>
        </w:rPr>
        <w:t>____</w:t>
      </w:r>
      <w:r w:rsidRPr="00812296">
        <w:rPr>
          <w:rFonts w:ascii="Bookman Old Style" w:hAnsi="Bookman Old Style"/>
          <w:b/>
          <w:i/>
          <w:sz w:val="20"/>
          <w:szCs w:val="20"/>
        </w:rPr>
        <w:t xml:space="preserve">Prot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      </w:t>
      </w:r>
      <w:r w:rsidRPr="00812296">
        <w:rPr>
          <w:rFonts w:ascii="Bookman Old Style" w:hAnsi="Bookman Old Style"/>
          <w:i/>
          <w:sz w:val="20"/>
          <w:szCs w:val="20"/>
        </w:rPr>
        <w:t xml:space="preserve">   Kamëz, më </w:t>
      </w:r>
      <w:r>
        <w:rPr>
          <w:rFonts w:ascii="Bookman Old Style" w:hAnsi="Bookman Old Style"/>
          <w:b/>
          <w:i/>
          <w:sz w:val="20"/>
          <w:szCs w:val="20"/>
        </w:rPr>
        <w:t>___.___.2016</w:t>
      </w:r>
    </w:p>
    <w:p w:rsidR="00E06DF1" w:rsidRDefault="00E06DF1" w:rsidP="00E06DF1">
      <w:pPr>
        <w:autoSpaceDE w:val="0"/>
        <w:autoSpaceDN w:val="0"/>
        <w:adjustRightInd w:val="0"/>
        <w:jc w:val="center"/>
        <w:rPr>
          <w:rFonts w:ascii="Bookman Old Style" w:hAnsi="Bookman Old Style" w:cs="BookmanOldStyle-Bold"/>
          <w:b/>
          <w:bCs/>
        </w:rPr>
      </w:pPr>
    </w:p>
    <w:p w:rsidR="00E06DF1" w:rsidRDefault="00E06DF1" w:rsidP="00E06D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</w:p>
    <w:p w:rsidR="00E06DF1" w:rsidRDefault="00E06DF1" w:rsidP="00E06D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  <w:r w:rsidRPr="00EA493B">
        <w:rPr>
          <w:rFonts w:ascii="Bookman Old Style" w:hAnsi="Bookman Old Style" w:cs="BookmanOldStyle-Bold"/>
          <w:b/>
          <w:bCs/>
          <w:sz w:val="24"/>
          <w:szCs w:val="24"/>
        </w:rPr>
        <w:t>FORMULAR I NJOFTIMIT TË FITUESIT</w:t>
      </w:r>
    </w:p>
    <w:p w:rsidR="00E06DF1" w:rsidRPr="00EA493B" w:rsidRDefault="00E06DF1" w:rsidP="00E06D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</w:p>
    <w:p w:rsidR="00E06DF1" w:rsidRPr="00EA493B" w:rsidRDefault="00E06DF1" w:rsidP="00E06D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-Bold"/>
          <w:b/>
          <w:bCs/>
          <w:sz w:val="24"/>
          <w:szCs w:val="24"/>
        </w:rPr>
      </w:pPr>
    </w:p>
    <w:p w:rsidR="00E06DF1" w:rsidRPr="001565C4" w:rsidRDefault="00E06DF1" w:rsidP="00E06DF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  <w:r w:rsidRPr="001565C4">
        <w:rPr>
          <w:rFonts w:ascii="Bookman Old Style" w:hAnsi="Bookman Old Style" w:cs="Times New Roman"/>
          <w:b/>
          <w:sz w:val="24"/>
          <w:szCs w:val="24"/>
        </w:rPr>
        <w:t>Nga:</w:t>
      </w:r>
      <w:r w:rsidRPr="001565C4">
        <w:rPr>
          <w:rFonts w:ascii="Bookman Old Style" w:hAnsi="Bookman Old Style" w:cs="Times New Roman"/>
          <w:sz w:val="24"/>
          <w:szCs w:val="24"/>
        </w:rPr>
        <w:t xml:space="preserve"> Bashkia Kamëz</w:t>
      </w:r>
      <w:r w:rsidRPr="001565C4">
        <w:rPr>
          <w:rFonts w:ascii="Bookman Old Style" w:hAnsi="Bookman Old Style" w:cs="Times New Roman"/>
          <w:sz w:val="24"/>
          <w:szCs w:val="24"/>
          <w:lang w:val="de-DE"/>
        </w:rPr>
        <w:t xml:space="preserve">, </w:t>
      </w:r>
      <w:r w:rsidRPr="001565C4">
        <w:rPr>
          <w:rFonts w:ascii="Bookman Old Style" w:hAnsi="Bookman Old Style" w:cs="Times New Roman"/>
          <w:b/>
          <w:sz w:val="24"/>
          <w:szCs w:val="24"/>
          <w:lang w:val="it-IT"/>
        </w:rPr>
        <w:t>Adresa</w:t>
      </w:r>
      <w:r w:rsidRPr="001565C4">
        <w:rPr>
          <w:rFonts w:ascii="Bookman Old Style" w:hAnsi="Bookman Old Style" w:cs="Times New Roman"/>
          <w:sz w:val="24"/>
          <w:szCs w:val="24"/>
          <w:lang w:val="it-IT"/>
        </w:rPr>
        <w:t>:  Bulevardi “BLU” Nr.492, Kamëz.</w:t>
      </w:r>
    </w:p>
    <w:p w:rsidR="00E06DF1" w:rsidRPr="001565C4" w:rsidRDefault="00E06DF1" w:rsidP="00E06DF1">
      <w:pPr>
        <w:spacing w:after="0" w:line="240" w:lineRule="auto"/>
        <w:jc w:val="both"/>
        <w:rPr>
          <w:rFonts w:ascii="Bookman Old Style" w:hAnsi="Bookman Old Style"/>
        </w:rPr>
      </w:pPr>
      <w:r w:rsidRPr="001565C4">
        <w:rPr>
          <w:rFonts w:ascii="Bookman Old Style" w:hAnsi="Bookman Old Style" w:cs="Times New Roman"/>
          <w:b/>
          <w:sz w:val="24"/>
          <w:szCs w:val="24"/>
        </w:rPr>
        <w:t>Për:</w:t>
      </w:r>
      <w:r w:rsidRPr="001565C4">
        <w:rPr>
          <w:rFonts w:ascii="Bookman Old Style" w:hAnsi="Bookman Old Style" w:cs="Times New Roman"/>
          <w:sz w:val="24"/>
          <w:szCs w:val="24"/>
        </w:rPr>
        <w:t xml:space="preserve"> </w:t>
      </w:r>
      <w:r w:rsidR="006429B9" w:rsidRPr="009D6DFE">
        <w:rPr>
          <w:rFonts w:ascii="Bookman Old Style" w:hAnsi="Bookman Old Style"/>
        </w:rPr>
        <w:t xml:space="preserve">Bashkim </w:t>
      </w:r>
      <w:r w:rsidR="006429B9">
        <w:rPr>
          <w:rFonts w:ascii="Bookman Old Style" w:hAnsi="Bookman Old Style"/>
        </w:rPr>
        <w:t>i</w:t>
      </w:r>
      <w:r w:rsidR="006429B9">
        <w:rPr>
          <w:b/>
        </w:rPr>
        <w:t xml:space="preserve"> </w:t>
      </w:r>
      <w:r w:rsidR="006429B9" w:rsidRPr="00AD6842">
        <w:rPr>
          <w:rFonts w:ascii="Bookman Old Style" w:hAnsi="Bookman Old Style"/>
        </w:rPr>
        <w:t>Op</w:t>
      </w:r>
      <w:r w:rsidR="006429B9">
        <w:rPr>
          <w:rFonts w:ascii="Bookman Old Style" w:hAnsi="Bookman Old Style"/>
        </w:rPr>
        <w:t>.</w:t>
      </w:r>
      <w:r w:rsidR="006429B9" w:rsidRPr="00AD6842">
        <w:rPr>
          <w:rFonts w:ascii="Bookman Old Style" w:hAnsi="Bookman Old Style"/>
        </w:rPr>
        <w:t xml:space="preserve"> ekonomik</w:t>
      </w:r>
      <w:r w:rsidR="006429B9">
        <w:rPr>
          <w:rFonts w:ascii="Bookman Old Style" w:hAnsi="Bookman Old Style"/>
        </w:rPr>
        <w:t>ë</w:t>
      </w:r>
      <w:r w:rsidR="006429B9" w:rsidRPr="00AD6842">
        <w:rPr>
          <w:rFonts w:ascii="Bookman Old Style" w:hAnsi="Bookman Old Style"/>
        </w:rPr>
        <w:t xml:space="preserve"> “</w:t>
      </w:r>
      <w:r w:rsidR="006429B9">
        <w:rPr>
          <w:rFonts w:ascii="Bookman Old Style" w:hAnsi="Bookman Old Style"/>
          <w:b/>
        </w:rPr>
        <w:t>Liqeni VII</w:t>
      </w:r>
      <w:r w:rsidR="006429B9" w:rsidRPr="00AD6842">
        <w:rPr>
          <w:rFonts w:ascii="Bookman Old Style" w:hAnsi="Bookman Old Style"/>
          <w:b/>
        </w:rPr>
        <w:t>” sh</w:t>
      </w:r>
      <w:r w:rsidR="006429B9">
        <w:rPr>
          <w:rFonts w:ascii="Bookman Old Style" w:hAnsi="Bookman Old Style"/>
          <w:b/>
        </w:rPr>
        <w:t>a</w:t>
      </w:r>
      <w:r w:rsidR="006429B9" w:rsidRPr="00AD6842">
        <w:rPr>
          <w:rFonts w:ascii="Bookman Old Style" w:hAnsi="Bookman Old Style"/>
        </w:rPr>
        <w:t xml:space="preserve"> </w:t>
      </w:r>
      <w:r w:rsidR="006429B9">
        <w:rPr>
          <w:rFonts w:ascii="Bookman Old Style" w:hAnsi="Bookman Old Style"/>
        </w:rPr>
        <w:t>&amp;</w:t>
      </w:r>
      <w:r w:rsidR="006429B9" w:rsidRPr="00AD6842">
        <w:rPr>
          <w:rFonts w:ascii="Bookman Old Style" w:hAnsi="Bookman Old Style"/>
        </w:rPr>
        <w:t>, “</w:t>
      </w:r>
      <w:r w:rsidR="006429B9">
        <w:rPr>
          <w:rFonts w:ascii="Bookman Old Style" w:hAnsi="Bookman Old Style"/>
          <w:b/>
        </w:rPr>
        <w:t>Shkelqimi 07</w:t>
      </w:r>
      <w:r w:rsidR="006429B9" w:rsidRPr="00AD6842">
        <w:rPr>
          <w:rFonts w:ascii="Bookman Old Style" w:hAnsi="Bookman Old Style"/>
          <w:b/>
        </w:rPr>
        <w:t>” shpk</w:t>
      </w:r>
      <w:r w:rsidR="006429B9" w:rsidRPr="00AD6842">
        <w:rPr>
          <w:rFonts w:ascii="Bookman Old Style" w:hAnsi="Bookman Old Style"/>
        </w:rPr>
        <w:t xml:space="preserve"> </w:t>
      </w:r>
      <w:r w:rsidR="006429B9" w:rsidRPr="00050CAF">
        <w:rPr>
          <w:rFonts w:ascii="Bookman Old Style" w:hAnsi="Bookman Old Style" w:cs="Times New Roman"/>
          <w:sz w:val="24"/>
          <w:szCs w:val="24"/>
        </w:rPr>
        <w:t>me adrese :</w:t>
      </w:r>
      <w:r w:rsidR="006429B9" w:rsidRPr="00050CAF">
        <w:rPr>
          <w:rFonts w:ascii="Bookman Old Style" w:hAnsi="Bookman Old Style"/>
          <w:sz w:val="24"/>
          <w:szCs w:val="24"/>
        </w:rPr>
        <w:t xml:space="preserve"> </w:t>
      </w:r>
      <w:r w:rsidR="006429B9">
        <w:rPr>
          <w:rFonts w:ascii="Bookman Old Style" w:hAnsi="Bookman Old Style"/>
          <w:sz w:val="24"/>
          <w:szCs w:val="24"/>
        </w:rPr>
        <w:t xml:space="preserve">Shkozet, L.14, Durres </w:t>
      </w:r>
      <w:r w:rsidR="006429B9" w:rsidRPr="00050CAF">
        <w:rPr>
          <w:rFonts w:ascii="Bookman Old Style" w:hAnsi="Bookman Old Style"/>
          <w:sz w:val="24"/>
          <w:szCs w:val="24"/>
        </w:rPr>
        <w:t>,</w:t>
      </w:r>
      <w:r w:rsidRPr="001565C4">
        <w:rPr>
          <w:rFonts w:ascii="Bookman Old Style" w:hAnsi="Bookman Old Style"/>
          <w:sz w:val="24"/>
          <w:szCs w:val="24"/>
        </w:rPr>
        <w:t>.</w:t>
      </w:r>
    </w:p>
    <w:p w:rsidR="00E06DF1" w:rsidRPr="001565C4" w:rsidRDefault="00E06DF1" w:rsidP="00E06DF1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565C4">
        <w:rPr>
          <w:rFonts w:ascii="Bookman Old Style" w:hAnsi="Bookman Old Style" w:cs="Times New Roman"/>
          <w:sz w:val="24"/>
          <w:szCs w:val="24"/>
        </w:rPr>
        <w:t>Procedura e prokurimit: “</w:t>
      </w:r>
      <w:r w:rsidRPr="001565C4">
        <w:rPr>
          <w:rFonts w:ascii="Bookman Old Style" w:hAnsi="Bookman Old Style" w:cs="Times New Roman"/>
          <w:b/>
          <w:sz w:val="24"/>
          <w:szCs w:val="24"/>
        </w:rPr>
        <w:t>e hapur”.</w:t>
      </w:r>
      <w:r w:rsidRPr="001565C4">
        <w:rPr>
          <w:rFonts w:ascii="Bookman Old Style" w:hAnsi="Bookman Old Style" w:cs="Times New Roman"/>
          <w:sz w:val="24"/>
          <w:szCs w:val="24"/>
        </w:rPr>
        <w:t xml:space="preserve">  me mjete elektronike.</w:t>
      </w:r>
    </w:p>
    <w:p w:rsidR="00EC536A" w:rsidRPr="0065692B" w:rsidRDefault="00E06DF1" w:rsidP="00EC536A">
      <w:pPr>
        <w:pStyle w:val="Header"/>
      </w:pPr>
      <w:r w:rsidRPr="001565C4">
        <w:rPr>
          <w:rFonts w:ascii="Bookman Old Style" w:hAnsi="Bookman Old Style"/>
        </w:rPr>
        <w:t>Përshkrim i shkurtër i kontratës</w:t>
      </w:r>
      <w:r w:rsidRPr="001565C4">
        <w:rPr>
          <w:rFonts w:ascii="Bookman Old Style" w:hAnsi="Bookman Old Style"/>
          <w:b/>
        </w:rPr>
        <w:t xml:space="preserve">: </w:t>
      </w:r>
      <w:r w:rsidR="00EC536A" w:rsidRPr="00C20433">
        <w:rPr>
          <w:rFonts w:ascii="Bookman Old Style" w:hAnsi="Bookman Old Style"/>
          <w:b/>
        </w:rPr>
        <w:t>“</w:t>
      </w:r>
      <w:r w:rsidR="00EC536A">
        <w:rPr>
          <w:rFonts w:ascii="Bookman Old Style" w:hAnsi="Bookman Old Style"/>
        </w:rPr>
        <w:t>Ndërtim  R</w:t>
      </w:r>
      <w:r w:rsidR="00EC536A" w:rsidRPr="001B2DE7">
        <w:rPr>
          <w:rFonts w:ascii="Bookman Old Style" w:hAnsi="Bookman Old Style"/>
        </w:rPr>
        <w:t>ruga “</w:t>
      </w:r>
      <w:r w:rsidR="00EC536A">
        <w:rPr>
          <w:rFonts w:ascii="Bookman Old Style" w:hAnsi="Bookman Old Style"/>
          <w:b/>
        </w:rPr>
        <w:t>OSBE</w:t>
      </w:r>
      <w:r w:rsidR="00EC536A" w:rsidRPr="001B2DE7">
        <w:rPr>
          <w:rFonts w:ascii="Bookman Old Style" w:hAnsi="Bookman Old Style"/>
        </w:rPr>
        <w:t xml:space="preserve">” </w:t>
      </w:r>
      <w:r w:rsidR="00EC536A">
        <w:rPr>
          <w:rFonts w:ascii="Bookman Old Style" w:hAnsi="Bookman Old Style"/>
        </w:rPr>
        <w:t>Kamza 4</w:t>
      </w:r>
      <w:r w:rsidR="00EC536A" w:rsidRPr="00C20433">
        <w:rPr>
          <w:rFonts w:ascii="Bookman Old Style" w:hAnsi="Bookman Old Style"/>
          <w:b/>
        </w:rPr>
        <w:t>”.</w:t>
      </w:r>
    </w:p>
    <w:p w:rsidR="00E06DF1" w:rsidRPr="001565C4" w:rsidRDefault="00E06DF1" w:rsidP="00E06DF1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1565C4">
        <w:rPr>
          <w:rFonts w:ascii="Bookman Old Style" w:hAnsi="Bookman Old Style" w:cs="Times New Roman"/>
          <w:sz w:val="24"/>
          <w:szCs w:val="24"/>
        </w:rPr>
        <w:t xml:space="preserve">Kohëzgjatja e kontrates: </w:t>
      </w:r>
      <w:r w:rsidR="00EC536A">
        <w:rPr>
          <w:rFonts w:ascii="Bookman Old Style" w:hAnsi="Bookman Old Style"/>
          <w:lang w:val="it-IT"/>
        </w:rPr>
        <w:t>70 (</w:t>
      </w:r>
      <w:r w:rsidR="00EC536A">
        <w:rPr>
          <w:rFonts w:ascii="Bookman Old Style" w:hAnsi="Bookman Old Style"/>
          <w:b/>
          <w:lang w:val="it-IT"/>
        </w:rPr>
        <w:t>shtatëdhjetë</w:t>
      </w:r>
      <w:r w:rsidR="00EC536A">
        <w:rPr>
          <w:rFonts w:ascii="Bookman Old Style" w:hAnsi="Bookman Old Style"/>
          <w:lang w:val="it-IT"/>
        </w:rPr>
        <w:t>) ditë pune</w:t>
      </w:r>
      <w:r w:rsidR="00EC536A" w:rsidRPr="001565C4">
        <w:rPr>
          <w:rFonts w:ascii="Bookman Old Style" w:hAnsi="Bookman Old Style" w:cs="Times New Roman"/>
          <w:sz w:val="24"/>
          <w:szCs w:val="24"/>
        </w:rPr>
        <w:t xml:space="preserve"> </w:t>
      </w:r>
      <w:r w:rsidRPr="001565C4">
        <w:rPr>
          <w:rFonts w:ascii="Bookman Old Style" w:hAnsi="Bookman Old Style" w:cs="Times New Roman"/>
          <w:sz w:val="24"/>
          <w:szCs w:val="24"/>
        </w:rPr>
        <w:t>nga data e lidhjes së kontratës</w:t>
      </w:r>
    </w:p>
    <w:p w:rsidR="00E06DF1" w:rsidRPr="001565C4" w:rsidRDefault="00E06DF1" w:rsidP="00E06DF1">
      <w:pPr>
        <w:spacing w:after="0" w:line="240" w:lineRule="auto"/>
        <w:jc w:val="both"/>
        <w:rPr>
          <w:rFonts w:ascii="Bookman Old Style" w:hAnsi="Bookman Old Style"/>
          <w:b/>
          <w:lang w:val="it-IT"/>
        </w:rPr>
      </w:pPr>
      <w:r w:rsidRPr="001565C4">
        <w:rPr>
          <w:rFonts w:ascii="Bookman Old Style" w:hAnsi="Bookman Old Style" w:cs="Times New Roman"/>
          <w:sz w:val="24"/>
          <w:szCs w:val="24"/>
        </w:rPr>
        <w:t xml:space="preserve">Fondi limit: </w:t>
      </w:r>
      <w:r w:rsidR="00EC536A" w:rsidRPr="0083125D">
        <w:rPr>
          <w:rFonts w:ascii="Bookman Old Style" w:hAnsi="Bookman Old Style"/>
          <w:b/>
          <w:lang w:val="it-IT"/>
        </w:rPr>
        <w:t>25.159.301 (</w:t>
      </w:r>
      <w:r w:rsidR="00EC536A" w:rsidRPr="0083125D">
        <w:rPr>
          <w:rFonts w:ascii="Bookman Old Style" w:hAnsi="Bookman Old Style"/>
          <w:lang w:val="it-IT"/>
        </w:rPr>
        <w:t>njëzet  e pesë milion e njëqind e pesëdhjetë e nëntëmijë e treqind e një</w:t>
      </w:r>
      <w:r w:rsidR="00EC536A" w:rsidRPr="0083125D">
        <w:rPr>
          <w:rFonts w:ascii="Bookman Old Style" w:hAnsi="Bookman Old Style"/>
          <w:b/>
          <w:lang w:val="it-IT"/>
        </w:rPr>
        <w:t>)</w:t>
      </w:r>
      <w:r w:rsidR="00EC536A" w:rsidRPr="0083125D">
        <w:rPr>
          <w:rFonts w:ascii="Bookman Old Style" w:hAnsi="Bookman Old Style"/>
          <w:lang w:val="it-IT"/>
        </w:rPr>
        <w:t xml:space="preserve"> </w:t>
      </w:r>
      <w:r w:rsidR="00EC536A" w:rsidRPr="0083125D">
        <w:rPr>
          <w:rFonts w:ascii="Bookman Old Style" w:hAnsi="Bookman Old Style"/>
          <w:b/>
          <w:lang w:val="it-IT"/>
        </w:rPr>
        <w:t>lekë</w:t>
      </w:r>
      <w:r w:rsidR="00EC536A" w:rsidRPr="0083125D">
        <w:rPr>
          <w:rFonts w:ascii="Bookman Old Style" w:hAnsi="Bookman Old Style"/>
          <w:lang w:val="it-IT"/>
        </w:rPr>
        <w:t xml:space="preserve"> </w:t>
      </w:r>
      <w:r w:rsidR="00EC536A" w:rsidRPr="0083125D">
        <w:rPr>
          <w:rFonts w:ascii="Bookman Old Style" w:hAnsi="Bookman Old Style"/>
          <w:b/>
          <w:lang w:val="it-IT"/>
        </w:rPr>
        <w:t>pa t.v.sh</w:t>
      </w:r>
      <w:r w:rsidRPr="001565C4">
        <w:rPr>
          <w:rFonts w:ascii="Bookman Old Style" w:hAnsi="Bookman Old Style"/>
        </w:rPr>
        <w:t xml:space="preserve">. </w:t>
      </w:r>
    </w:p>
    <w:p w:rsidR="00E06DF1" w:rsidRPr="001565C4" w:rsidRDefault="00E06DF1" w:rsidP="00E06D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565C4">
        <w:rPr>
          <w:rFonts w:ascii="Bookman Old Style" w:hAnsi="Bookman Old Style" w:cs="Times New Roman"/>
          <w:sz w:val="24"/>
          <w:szCs w:val="24"/>
        </w:rPr>
        <w:t xml:space="preserve">Burimi i financimit: </w:t>
      </w:r>
      <w:r w:rsidRPr="001565C4">
        <w:rPr>
          <w:rFonts w:ascii="Bookman Old Style" w:hAnsi="Bookman Old Style" w:cs="Times New Roman"/>
          <w:b/>
          <w:sz w:val="24"/>
          <w:szCs w:val="24"/>
        </w:rPr>
        <w:t>T’ardhurat e Bashkisë.</w:t>
      </w:r>
    </w:p>
    <w:p w:rsidR="00E06DF1" w:rsidRPr="001565C4" w:rsidRDefault="00E06DF1" w:rsidP="00E06D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565C4">
        <w:rPr>
          <w:rFonts w:ascii="Bookman Old Style" w:hAnsi="Bookman Old Style" w:cs="Times New Roman"/>
          <w:sz w:val="24"/>
          <w:szCs w:val="24"/>
        </w:rPr>
        <w:t xml:space="preserve">Data e zhvillimit të proçedurës së prokurimit: </w:t>
      </w:r>
      <w:r w:rsidR="00EC536A">
        <w:rPr>
          <w:rFonts w:ascii="Bookman Old Style" w:hAnsi="Bookman Old Style" w:cs="Times New Roman"/>
          <w:b/>
          <w:sz w:val="24"/>
          <w:szCs w:val="24"/>
        </w:rPr>
        <w:t>18</w:t>
      </w:r>
      <w:r w:rsidRPr="001565C4">
        <w:rPr>
          <w:rFonts w:ascii="Bookman Old Style" w:hAnsi="Bookman Old Style" w:cs="Times New Roman"/>
          <w:b/>
          <w:sz w:val="24"/>
          <w:szCs w:val="24"/>
        </w:rPr>
        <w:t>.04.2016 ora 10.</w:t>
      </w:r>
      <w:r w:rsidRPr="001565C4">
        <w:rPr>
          <w:rFonts w:ascii="Bookman Old Style" w:hAnsi="Bookman Old Style" w:cs="Times New Roman"/>
          <w:b/>
          <w:sz w:val="24"/>
          <w:szCs w:val="24"/>
          <w:vertAlign w:val="superscript"/>
        </w:rPr>
        <w:t>00</w:t>
      </w:r>
    </w:p>
    <w:p w:rsidR="00E06DF1" w:rsidRPr="001565C4" w:rsidRDefault="00E06DF1" w:rsidP="00E06D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565C4">
        <w:rPr>
          <w:rFonts w:ascii="Bookman Old Style" w:hAnsi="Bookman Old Style" w:cs="Times New Roman"/>
          <w:sz w:val="24"/>
          <w:szCs w:val="24"/>
        </w:rPr>
        <w:t>Publikime të mëparshme (nëse zbatohet): Buletini i Njoftimeve Publike</w:t>
      </w:r>
    </w:p>
    <w:p w:rsidR="00E06DF1" w:rsidRPr="001565C4" w:rsidRDefault="00E06DF1" w:rsidP="00E06D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565C4">
        <w:rPr>
          <w:rFonts w:ascii="Bookman Old Style" w:hAnsi="Bookman Old Style" w:cs="Times New Roman"/>
          <w:sz w:val="24"/>
          <w:szCs w:val="24"/>
        </w:rPr>
        <w:t>[Data] [Numri___].</w:t>
      </w:r>
    </w:p>
    <w:p w:rsidR="00E06DF1" w:rsidRPr="001565C4" w:rsidRDefault="00E06DF1" w:rsidP="00E06D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565C4">
        <w:rPr>
          <w:rFonts w:ascii="Bookman Old Style" w:hAnsi="Bookman Old Style" w:cs="Times New Roman"/>
          <w:sz w:val="24"/>
          <w:szCs w:val="24"/>
        </w:rPr>
        <w:t>Njoftojmë se, kanë qënë pjesëmarrës në procedurë këta ofertues me vlerat përkatëse të ofruara:</w:t>
      </w:r>
    </w:p>
    <w:p w:rsidR="00E06DF1" w:rsidRPr="001565C4" w:rsidRDefault="00E06DF1" w:rsidP="00E06D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A35A4" w:rsidRPr="00B20EFE" w:rsidRDefault="00DA35A4" w:rsidP="00DA35A4">
      <w:pPr>
        <w:spacing w:line="240" w:lineRule="auto"/>
        <w:jc w:val="both"/>
        <w:rPr>
          <w:rFonts w:ascii="Bookman Old Style" w:hAnsi="Bookman Old Style"/>
        </w:rPr>
      </w:pPr>
      <w:r w:rsidRPr="005A502B">
        <w:rPr>
          <w:rFonts w:ascii="Bookman Old Style" w:hAnsi="Bookman Old Style"/>
          <w:b/>
          <w:highlight w:val="yellow"/>
        </w:rPr>
        <w:t>1.</w:t>
      </w:r>
      <w:r w:rsidRPr="00B20EFE">
        <w:rPr>
          <w:rFonts w:ascii="Bookman Old Style" w:hAnsi="Bookman Old Style"/>
        </w:rPr>
        <w:t>Operatori ekonomik</w:t>
      </w:r>
      <w:r w:rsidRPr="00B20EFE">
        <w:rPr>
          <w:rFonts w:ascii="Bookman Old Style" w:hAnsi="Bookman Old Style"/>
          <w:b/>
          <w:caps/>
        </w:rPr>
        <w:t xml:space="preserve"> “</w:t>
      </w:r>
      <w:r w:rsidR="005A502B">
        <w:rPr>
          <w:rFonts w:ascii="Bookman Old Style" w:hAnsi="Bookman Old Style"/>
          <w:b/>
        </w:rPr>
        <w:t>Sireta 2 F</w:t>
      </w:r>
      <w:r w:rsidRPr="00B20EFE">
        <w:rPr>
          <w:rFonts w:ascii="Bookman Old Style" w:hAnsi="Bookman Old Style"/>
          <w:b/>
          <w:caps/>
        </w:rPr>
        <w:t>”</w:t>
      </w:r>
      <w:r w:rsidRPr="00B20EFE">
        <w:rPr>
          <w:rFonts w:ascii="Bookman Old Style" w:hAnsi="Bookman Old Style"/>
          <w:caps/>
        </w:rPr>
        <w:t xml:space="preserve"> </w:t>
      </w:r>
      <w:r w:rsidRPr="00B20EFE">
        <w:rPr>
          <w:rFonts w:ascii="Bookman Old Style" w:hAnsi="Bookman Old Style"/>
        </w:rPr>
        <w:t xml:space="preserve">sh.p.k,  është paraqitur me vlerë të ofertës </w:t>
      </w:r>
      <w:r w:rsidR="005A502B">
        <w:rPr>
          <w:rFonts w:ascii="Bookman Old Style" w:hAnsi="Bookman Old Style"/>
          <w:b/>
        </w:rPr>
        <w:t>16.666.663</w:t>
      </w:r>
      <w:r w:rsidRPr="00B20EFE">
        <w:rPr>
          <w:rFonts w:ascii="Bookman Old Style" w:hAnsi="Bookman Old Style"/>
          <w:b/>
        </w:rPr>
        <w:t xml:space="preserve"> </w:t>
      </w:r>
      <w:r w:rsidRPr="00B20EFE">
        <w:rPr>
          <w:rFonts w:ascii="Bookman Old Style" w:hAnsi="Bookman Old Style"/>
        </w:rPr>
        <w:t xml:space="preserve">lekë (pa TVSh) dhe </w:t>
      </w:r>
      <w:r w:rsidR="005A502B">
        <w:rPr>
          <w:rFonts w:ascii="Bookman Old Style" w:hAnsi="Bookman Old Style"/>
          <w:b/>
        </w:rPr>
        <w:t>19.999.998</w:t>
      </w:r>
      <w:r w:rsidRPr="00B20EFE">
        <w:rPr>
          <w:rFonts w:ascii="Bookman Old Style" w:hAnsi="Bookman Old Style"/>
        </w:rPr>
        <w:t xml:space="preserve"> lekë (me TVSh).</w:t>
      </w:r>
    </w:p>
    <w:p w:rsidR="00DA35A4" w:rsidRPr="00B20EFE" w:rsidRDefault="00DA35A4" w:rsidP="00DA35A4">
      <w:pPr>
        <w:spacing w:line="240" w:lineRule="auto"/>
        <w:jc w:val="both"/>
        <w:rPr>
          <w:rFonts w:ascii="Bookman Old Style" w:hAnsi="Bookman Old Style"/>
        </w:rPr>
      </w:pPr>
      <w:r w:rsidRPr="00DA35A4">
        <w:rPr>
          <w:rFonts w:ascii="Bookman Old Style" w:hAnsi="Bookman Old Style"/>
          <w:b/>
          <w:highlight w:val="yellow"/>
        </w:rPr>
        <w:t>2</w:t>
      </w:r>
      <w:r w:rsidRPr="00B20EFE">
        <w:rPr>
          <w:rFonts w:ascii="Bookman Old Style" w:hAnsi="Bookman Old Style"/>
          <w:b/>
        </w:rPr>
        <w:t>.</w:t>
      </w:r>
      <w:r w:rsidRPr="00B20EFE">
        <w:rPr>
          <w:rFonts w:ascii="Bookman Old Style" w:hAnsi="Bookman Old Style"/>
        </w:rPr>
        <w:t>Operatori ekonomik</w:t>
      </w:r>
      <w:r w:rsidRPr="00B20EFE">
        <w:rPr>
          <w:rFonts w:ascii="Bookman Old Style" w:hAnsi="Bookman Old Style"/>
          <w:b/>
          <w:caps/>
        </w:rPr>
        <w:t xml:space="preserve"> “</w:t>
      </w:r>
      <w:r>
        <w:rPr>
          <w:rFonts w:ascii="Bookman Old Style" w:hAnsi="Bookman Old Style"/>
          <w:b/>
        </w:rPr>
        <w:t>B-93</w:t>
      </w:r>
      <w:r w:rsidRPr="00B20EFE">
        <w:rPr>
          <w:rFonts w:ascii="Bookman Old Style" w:hAnsi="Bookman Old Style"/>
          <w:b/>
          <w:caps/>
        </w:rPr>
        <w:t>”</w:t>
      </w:r>
      <w:r w:rsidRPr="00B20EFE">
        <w:rPr>
          <w:rFonts w:ascii="Bookman Old Style" w:hAnsi="Bookman Old Style"/>
          <w:caps/>
        </w:rPr>
        <w:t xml:space="preserve"> </w:t>
      </w:r>
      <w:r w:rsidRPr="00B20EFE">
        <w:rPr>
          <w:rFonts w:ascii="Bookman Old Style" w:hAnsi="Bookman Old Style"/>
        </w:rPr>
        <w:t xml:space="preserve">sh.p.k, është paraqitur me vlerë të ofertës </w:t>
      </w:r>
      <w:r>
        <w:rPr>
          <w:rFonts w:ascii="Bookman Old Style" w:hAnsi="Bookman Old Style"/>
          <w:b/>
        </w:rPr>
        <w:t>18.175.440</w:t>
      </w:r>
      <w:r w:rsidRPr="00B20EFE">
        <w:rPr>
          <w:rFonts w:ascii="Bookman Old Style" w:hAnsi="Bookman Old Style"/>
          <w:b/>
        </w:rPr>
        <w:t xml:space="preserve"> </w:t>
      </w:r>
      <w:r w:rsidRPr="00B20EFE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21.810.528</w:t>
      </w:r>
      <w:r w:rsidRPr="00B20EFE">
        <w:rPr>
          <w:rFonts w:ascii="Bookman Old Style" w:hAnsi="Bookman Old Style"/>
        </w:rPr>
        <w:t xml:space="preserve"> lekë (me TVSh).</w:t>
      </w:r>
    </w:p>
    <w:p w:rsidR="00DA35A4" w:rsidRDefault="00DA35A4" w:rsidP="00DA35A4">
      <w:pPr>
        <w:spacing w:line="240" w:lineRule="auto"/>
        <w:jc w:val="both"/>
        <w:rPr>
          <w:rFonts w:ascii="Bookman Old Style" w:hAnsi="Bookman Old Style"/>
        </w:rPr>
      </w:pPr>
      <w:r w:rsidRPr="00DA35A4">
        <w:rPr>
          <w:rFonts w:ascii="Bookman Old Style" w:hAnsi="Bookman Old Style"/>
          <w:b/>
          <w:highlight w:val="yellow"/>
        </w:rPr>
        <w:t>3.</w:t>
      </w:r>
      <w:r w:rsidRPr="00B20EFE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Operatori ekonomik </w:t>
      </w:r>
      <w:r w:rsidRPr="00AD6842">
        <w:rPr>
          <w:rFonts w:ascii="Bookman Old Style" w:hAnsi="Bookman Old Style"/>
          <w:b/>
          <w:caps/>
        </w:rPr>
        <w:t>“</w:t>
      </w:r>
      <w:r>
        <w:rPr>
          <w:rFonts w:ascii="Bookman Old Style" w:hAnsi="Bookman Old Style"/>
          <w:b/>
        </w:rPr>
        <w:t>Boshnjaku B</w:t>
      </w:r>
      <w:r w:rsidRPr="00AD6842">
        <w:rPr>
          <w:rFonts w:ascii="Bookman Old Style" w:hAnsi="Bookman Old Style"/>
          <w:b/>
          <w:caps/>
        </w:rPr>
        <w:t>”</w:t>
      </w:r>
      <w:r w:rsidRPr="00AD6842">
        <w:rPr>
          <w:rFonts w:ascii="Bookman Old Style" w:hAnsi="Bookman Old Style"/>
          <w:caps/>
        </w:rPr>
        <w:t xml:space="preserve"> </w:t>
      </w:r>
      <w:r w:rsidRPr="00AD6842">
        <w:rPr>
          <w:rFonts w:ascii="Bookman Old Style" w:hAnsi="Bookman Old Style"/>
        </w:rPr>
        <w:t>sh.p.k</w:t>
      </w:r>
      <w:r>
        <w:rPr>
          <w:rFonts w:ascii="Bookman Old Style" w:hAnsi="Bookman Old Style"/>
        </w:rPr>
        <w:t xml:space="preserve">, </w:t>
      </w:r>
      <w:r w:rsidRPr="00AD6842">
        <w:rPr>
          <w:rFonts w:ascii="Bookman Old Style" w:hAnsi="Bookman Old Style"/>
        </w:rPr>
        <w:t xml:space="preserve">është paraqitur me vlerë të ofertës </w:t>
      </w:r>
      <w:r>
        <w:rPr>
          <w:rFonts w:ascii="Bookman Old Style" w:hAnsi="Bookman Old Style"/>
          <w:b/>
        </w:rPr>
        <w:t>21.623.300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25.947.960</w:t>
      </w:r>
      <w:r w:rsidRPr="00AD6842">
        <w:rPr>
          <w:rFonts w:ascii="Bookman Old Style" w:hAnsi="Bookman Old Style"/>
        </w:rPr>
        <w:t xml:space="preserve"> lekë (me TVSh).</w:t>
      </w:r>
    </w:p>
    <w:p w:rsidR="00DA35A4" w:rsidRDefault="00DA35A4" w:rsidP="00DA35A4">
      <w:pPr>
        <w:spacing w:line="240" w:lineRule="auto"/>
        <w:jc w:val="both"/>
        <w:rPr>
          <w:rFonts w:ascii="Bookman Old Style" w:hAnsi="Bookman Old Style"/>
        </w:rPr>
      </w:pPr>
      <w:r w:rsidRPr="005A502B">
        <w:rPr>
          <w:rFonts w:ascii="Bookman Old Style" w:hAnsi="Bookman Old Style"/>
          <w:b/>
          <w:highlight w:val="yellow"/>
        </w:rPr>
        <w:t>4.</w:t>
      </w:r>
      <w:r w:rsidRPr="00B20EFE">
        <w:rPr>
          <w:rFonts w:ascii="Bookman Old Style" w:hAnsi="Bookman Old Style"/>
        </w:rPr>
        <w:t xml:space="preserve"> </w:t>
      </w:r>
      <w:r w:rsidR="005A502B" w:rsidRPr="00AD6842">
        <w:rPr>
          <w:rFonts w:ascii="Bookman Old Style" w:hAnsi="Bookman Old Style"/>
        </w:rPr>
        <w:t xml:space="preserve">Operatori ekonomik </w:t>
      </w:r>
      <w:r w:rsidRPr="00AD6842">
        <w:rPr>
          <w:rFonts w:ascii="Bookman Old Style" w:hAnsi="Bookman Old Style"/>
        </w:rPr>
        <w:t>“</w:t>
      </w:r>
      <w:r w:rsidRPr="00AD6842">
        <w:rPr>
          <w:rFonts w:ascii="Bookman Old Style" w:hAnsi="Bookman Old Style"/>
          <w:b/>
        </w:rPr>
        <w:t>Klajger konstruksion” shpk</w:t>
      </w:r>
      <w:r w:rsidRPr="00AD6842">
        <w:rPr>
          <w:rFonts w:ascii="Bookman Old Style" w:hAnsi="Bookman Old Style"/>
        </w:rPr>
        <w:t xml:space="preserve"> është paraqitur me ofertën ekonomike me vlerë të ofertës </w:t>
      </w:r>
      <w:r w:rsidR="005A502B">
        <w:rPr>
          <w:rFonts w:ascii="Bookman Old Style" w:hAnsi="Bookman Old Style"/>
          <w:b/>
        </w:rPr>
        <w:t>23.975.920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 w:rsidR="005A502B">
        <w:rPr>
          <w:rFonts w:ascii="Bookman Old Style" w:hAnsi="Bookman Old Style"/>
          <w:b/>
        </w:rPr>
        <w:t>28.771.104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).</w:t>
      </w:r>
    </w:p>
    <w:p w:rsidR="00DA35A4" w:rsidRDefault="00DA35A4" w:rsidP="00DA35A4">
      <w:pPr>
        <w:spacing w:line="240" w:lineRule="auto"/>
        <w:jc w:val="both"/>
        <w:rPr>
          <w:rFonts w:ascii="Bookman Old Style" w:hAnsi="Bookman Old Style"/>
        </w:rPr>
      </w:pPr>
      <w:r w:rsidRPr="005A502B">
        <w:rPr>
          <w:rFonts w:ascii="Bookman Old Style" w:hAnsi="Bookman Old Style"/>
          <w:b/>
          <w:highlight w:val="yellow"/>
        </w:rPr>
        <w:t>5.</w:t>
      </w:r>
      <w:r w:rsidRPr="00661DA0">
        <w:rPr>
          <w:rFonts w:ascii="Bookman Old Style" w:hAnsi="Bookman Old Style"/>
        </w:rPr>
        <w:t xml:space="preserve"> </w:t>
      </w:r>
      <w:r w:rsidRPr="009D6DFE">
        <w:rPr>
          <w:rFonts w:ascii="Bookman Old Style" w:hAnsi="Bookman Old Style"/>
        </w:rPr>
        <w:t xml:space="preserve">Bashkim </w:t>
      </w:r>
      <w:r>
        <w:rPr>
          <w:rFonts w:ascii="Bookman Old Style" w:hAnsi="Bookman Old Style"/>
        </w:rPr>
        <w:t>i</w:t>
      </w:r>
      <w:r>
        <w:rPr>
          <w:b/>
        </w:rPr>
        <w:t xml:space="preserve"> </w:t>
      </w:r>
      <w:r w:rsidRPr="00AD6842">
        <w:rPr>
          <w:rFonts w:ascii="Bookman Old Style" w:hAnsi="Bookman Old Style"/>
        </w:rPr>
        <w:t>Op</w:t>
      </w:r>
      <w:r>
        <w:rPr>
          <w:rFonts w:ascii="Bookman Old Style" w:hAnsi="Bookman Old Style"/>
        </w:rPr>
        <w:t>.</w:t>
      </w:r>
      <w:r w:rsidRPr="00AD6842">
        <w:rPr>
          <w:rFonts w:ascii="Bookman Old Style" w:hAnsi="Bookman Old Style"/>
        </w:rPr>
        <w:t xml:space="preserve"> ekonomik</w:t>
      </w:r>
      <w:r>
        <w:rPr>
          <w:rFonts w:ascii="Bookman Old Style" w:hAnsi="Bookman Old Style"/>
        </w:rPr>
        <w:t>ë</w:t>
      </w:r>
      <w:r w:rsidRPr="00AD6842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  <w:b/>
          <w:caps/>
        </w:rPr>
        <w:t>“</w:t>
      </w:r>
      <w:r w:rsidR="005A502B">
        <w:rPr>
          <w:rFonts w:ascii="Bookman Old Style" w:hAnsi="Bookman Old Style"/>
          <w:b/>
        </w:rPr>
        <w:t>Ndregjoni</w:t>
      </w:r>
      <w:r w:rsidRPr="00AD6842">
        <w:rPr>
          <w:rFonts w:ascii="Bookman Old Style" w:hAnsi="Bookman Old Style"/>
          <w:b/>
          <w:caps/>
        </w:rPr>
        <w:t>”</w:t>
      </w:r>
      <w:r w:rsidRPr="00AD6842">
        <w:rPr>
          <w:rFonts w:ascii="Bookman Old Style" w:hAnsi="Bookman Old Style"/>
          <w:caps/>
        </w:rPr>
        <w:t xml:space="preserve"> </w:t>
      </w:r>
      <w:r w:rsidRPr="00AD6842">
        <w:rPr>
          <w:rFonts w:ascii="Bookman Old Style" w:hAnsi="Bookman Old Style"/>
        </w:rPr>
        <w:t xml:space="preserve">sh.p.k </w:t>
      </w:r>
      <w:r>
        <w:rPr>
          <w:rFonts w:ascii="Bookman Old Style" w:hAnsi="Bookman Old Style"/>
        </w:rPr>
        <w:t xml:space="preserve">&amp; </w:t>
      </w:r>
      <w:r w:rsidRPr="00AD6842">
        <w:rPr>
          <w:rFonts w:ascii="Bookman Old Style" w:hAnsi="Bookman Old Style"/>
          <w:b/>
          <w:caps/>
        </w:rPr>
        <w:t>“</w:t>
      </w:r>
      <w:r w:rsidR="005A502B">
        <w:rPr>
          <w:rFonts w:ascii="Bookman Old Style" w:hAnsi="Bookman Old Style"/>
          <w:b/>
        </w:rPr>
        <w:t>Ndertimi</w:t>
      </w:r>
      <w:r w:rsidRPr="00AD6842">
        <w:rPr>
          <w:rFonts w:ascii="Bookman Old Style" w:hAnsi="Bookman Old Style"/>
          <w:b/>
          <w:caps/>
        </w:rPr>
        <w:t>”</w:t>
      </w:r>
      <w:r w:rsidRPr="00AD6842">
        <w:rPr>
          <w:rFonts w:ascii="Bookman Old Style" w:hAnsi="Bookman Old Style"/>
          <w:caps/>
        </w:rPr>
        <w:t xml:space="preserve"> </w:t>
      </w:r>
      <w:r w:rsidRPr="00AD6842">
        <w:rPr>
          <w:rFonts w:ascii="Bookman Old Style" w:hAnsi="Bookman Old Style"/>
        </w:rPr>
        <w:t>sh.p.k,</w:t>
      </w:r>
      <w:r w:rsidRPr="009D6DFE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është paraqitur me vlerë të ofertës </w:t>
      </w:r>
      <w:r w:rsidR="005A502B">
        <w:rPr>
          <w:rFonts w:ascii="Bookman Old Style" w:hAnsi="Bookman Old Style"/>
          <w:b/>
        </w:rPr>
        <w:t>17.748.750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 w:rsidR="005A502B">
        <w:rPr>
          <w:rFonts w:ascii="Bookman Old Style" w:hAnsi="Bookman Old Style"/>
          <w:b/>
        </w:rPr>
        <w:t>21.298.500</w:t>
      </w:r>
      <w:r w:rsidRPr="00AD6842">
        <w:rPr>
          <w:rFonts w:ascii="Bookman Old Style" w:hAnsi="Bookman Old Style"/>
        </w:rPr>
        <w:t xml:space="preserve"> lekë (me TVSh).</w:t>
      </w:r>
    </w:p>
    <w:p w:rsidR="00DA35A4" w:rsidRPr="00661DA0" w:rsidRDefault="00DA35A4" w:rsidP="00DA35A4">
      <w:pPr>
        <w:spacing w:line="240" w:lineRule="auto"/>
        <w:jc w:val="both"/>
        <w:rPr>
          <w:rFonts w:ascii="Bookman Old Style" w:hAnsi="Bookman Old Style"/>
          <w:b/>
        </w:rPr>
      </w:pPr>
      <w:r w:rsidRPr="00DA35A4">
        <w:rPr>
          <w:rFonts w:ascii="Bookman Old Style" w:hAnsi="Bookman Old Style"/>
          <w:b/>
          <w:highlight w:val="yellow"/>
        </w:rPr>
        <w:t>6.</w:t>
      </w:r>
      <w:r w:rsidRPr="00661DA0">
        <w:rPr>
          <w:rFonts w:ascii="Bookman Old Style" w:hAnsi="Bookman Old Style"/>
        </w:rPr>
        <w:t xml:space="preserve"> </w:t>
      </w:r>
      <w:r w:rsidRPr="009D6DFE">
        <w:rPr>
          <w:rFonts w:ascii="Bookman Old Style" w:hAnsi="Bookman Old Style"/>
        </w:rPr>
        <w:t xml:space="preserve">Bashkim </w:t>
      </w:r>
      <w:r>
        <w:rPr>
          <w:rFonts w:ascii="Bookman Old Style" w:hAnsi="Bookman Old Style"/>
        </w:rPr>
        <w:t>i</w:t>
      </w:r>
      <w:r>
        <w:rPr>
          <w:b/>
        </w:rPr>
        <w:t xml:space="preserve"> </w:t>
      </w:r>
      <w:r w:rsidRPr="00AD6842">
        <w:rPr>
          <w:rFonts w:ascii="Bookman Old Style" w:hAnsi="Bookman Old Style"/>
        </w:rPr>
        <w:t>Op</w:t>
      </w:r>
      <w:r>
        <w:rPr>
          <w:rFonts w:ascii="Bookman Old Style" w:hAnsi="Bookman Old Style"/>
        </w:rPr>
        <w:t>.</w:t>
      </w:r>
      <w:r w:rsidRPr="00AD6842">
        <w:rPr>
          <w:rFonts w:ascii="Bookman Old Style" w:hAnsi="Bookman Old Style"/>
        </w:rPr>
        <w:t xml:space="preserve"> ekonomik</w:t>
      </w:r>
      <w:r>
        <w:rPr>
          <w:rFonts w:ascii="Bookman Old Style" w:hAnsi="Bookman Old Style"/>
        </w:rPr>
        <w:t>ë</w:t>
      </w:r>
      <w:r w:rsidRPr="00AD6842">
        <w:rPr>
          <w:rFonts w:ascii="Bookman Old Style" w:hAnsi="Bookman Old Style"/>
        </w:rPr>
        <w:t xml:space="preserve"> “</w:t>
      </w:r>
      <w:r>
        <w:rPr>
          <w:rFonts w:ascii="Bookman Old Style" w:hAnsi="Bookman Old Style"/>
          <w:b/>
        </w:rPr>
        <w:t>Liqeni VII</w:t>
      </w:r>
      <w:r w:rsidRPr="00AD6842">
        <w:rPr>
          <w:rFonts w:ascii="Bookman Old Style" w:hAnsi="Bookman Old Style"/>
          <w:b/>
        </w:rPr>
        <w:t>” sh</w:t>
      </w:r>
      <w:r>
        <w:rPr>
          <w:rFonts w:ascii="Bookman Old Style" w:hAnsi="Bookman Old Style"/>
          <w:b/>
        </w:rPr>
        <w:t>a</w:t>
      </w:r>
      <w:r w:rsidRPr="00AD68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&amp;</w:t>
      </w:r>
      <w:r w:rsidRPr="00AD6842">
        <w:rPr>
          <w:rFonts w:ascii="Bookman Old Style" w:hAnsi="Bookman Old Style"/>
        </w:rPr>
        <w:t>, “</w:t>
      </w:r>
      <w:r>
        <w:rPr>
          <w:rFonts w:ascii="Bookman Old Style" w:hAnsi="Bookman Old Style"/>
          <w:b/>
        </w:rPr>
        <w:t>Shkelqimi 07</w:t>
      </w:r>
      <w:r w:rsidRPr="00AD6842">
        <w:rPr>
          <w:rFonts w:ascii="Bookman Old Style" w:hAnsi="Bookman Old Style"/>
          <w:b/>
        </w:rPr>
        <w:t>” shpk</w:t>
      </w:r>
      <w:r w:rsidRPr="00AD6842">
        <w:rPr>
          <w:rFonts w:ascii="Bookman Old Style" w:hAnsi="Bookman Old Style"/>
        </w:rPr>
        <w:t xml:space="preserve"> është paraqitur me ofertën ekonomike me vlerë të ofertës </w:t>
      </w:r>
      <w:r>
        <w:rPr>
          <w:rFonts w:ascii="Bookman Old Style" w:hAnsi="Bookman Old Style"/>
          <w:b/>
        </w:rPr>
        <w:t>15.615.100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18.738.120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.</w:t>
      </w:r>
    </w:p>
    <w:p w:rsidR="00DA35A4" w:rsidRPr="00B20EFE" w:rsidRDefault="00DA35A4" w:rsidP="00DA35A4">
      <w:pPr>
        <w:spacing w:line="240" w:lineRule="auto"/>
        <w:jc w:val="both"/>
        <w:rPr>
          <w:rFonts w:ascii="Bookman Old Style" w:hAnsi="Bookman Old Style"/>
          <w:b/>
        </w:rPr>
      </w:pPr>
      <w:r w:rsidRPr="00DA35A4">
        <w:rPr>
          <w:rFonts w:ascii="Bookman Old Style" w:hAnsi="Bookman Old Style"/>
          <w:b/>
          <w:highlight w:val="yellow"/>
        </w:rPr>
        <w:lastRenderedPageBreak/>
        <w:t>7</w:t>
      </w:r>
      <w:r w:rsidRPr="00661DA0">
        <w:rPr>
          <w:rFonts w:ascii="Bookman Old Style" w:hAnsi="Bookman Old Style"/>
          <w:b/>
        </w:rPr>
        <w:t>.</w:t>
      </w:r>
      <w:r w:rsidRPr="00AD6842">
        <w:rPr>
          <w:rFonts w:ascii="Bookman Old Style" w:hAnsi="Bookman Old Style"/>
        </w:rPr>
        <w:t>Operatori ekonomik “</w:t>
      </w:r>
      <w:r>
        <w:rPr>
          <w:rFonts w:ascii="Bookman Old Style" w:hAnsi="Bookman Old Style"/>
          <w:b/>
        </w:rPr>
        <w:t>Company Riviera 2008</w:t>
      </w:r>
      <w:r w:rsidRPr="00AD6842">
        <w:rPr>
          <w:rFonts w:ascii="Bookman Old Style" w:hAnsi="Bookman Old Style"/>
          <w:b/>
        </w:rPr>
        <w:t>” shpk</w:t>
      </w:r>
      <w:r>
        <w:rPr>
          <w:rFonts w:ascii="Bookman Old Style" w:hAnsi="Bookman Old Style" w:cs="Arial"/>
        </w:rPr>
        <w:t>,</w:t>
      </w:r>
      <w:r w:rsidRPr="00AD6842">
        <w:rPr>
          <w:rFonts w:ascii="Bookman Old Style" w:hAnsi="Bookman Old Style"/>
        </w:rPr>
        <w:t xml:space="preserve"> është paraqitur me ofertën ekonomike me vlerë të ofertës </w:t>
      </w:r>
      <w:r>
        <w:rPr>
          <w:rFonts w:ascii="Bookman Old Style" w:hAnsi="Bookman Old Style"/>
          <w:b/>
        </w:rPr>
        <w:t>17.278.657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20.734.388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).</w:t>
      </w:r>
    </w:p>
    <w:p w:rsidR="00DA35A4" w:rsidRDefault="00DA35A4" w:rsidP="00DA35A4">
      <w:pPr>
        <w:spacing w:line="240" w:lineRule="auto"/>
        <w:jc w:val="both"/>
        <w:rPr>
          <w:rFonts w:ascii="Bookman Old Style" w:hAnsi="Bookman Old Style"/>
        </w:rPr>
      </w:pPr>
      <w:r w:rsidRPr="00DA35A4">
        <w:rPr>
          <w:rFonts w:ascii="Bookman Old Style" w:hAnsi="Bookman Old Style"/>
          <w:b/>
          <w:highlight w:val="yellow"/>
        </w:rPr>
        <w:t>8.</w:t>
      </w:r>
      <w:r w:rsidRPr="00661DA0">
        <w:rPr>
          <w:rFonts w:ascii="Bookman Old Style" w:hAnsi="Bookman Old Style"/>
        </w:rPr>
        <w:t xml:space="preserve"> </w:t>
      </w:r>
      <w:r w:rsidRPr="00B230C7">
        <w:rPr>
          <w:rFonts w:ascii="Bookman Old Style" w:hAnsi="Bookman Old Style"/>
        </w:rPr>
        <w:t>Operatori ekonomik</w:t>
      </w:r>
      <w:r w:rsidRPr="00A4196B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>Shpresa-Al”shpk</w:t>
      </w:r>
      <w:r>
        <w:rPr>
          <w:rFonts w:ascii="Bookman Old Style" w:hAnsi="Bookman Old Style"/>
        </w:rPr>
        <w:t>,</w:t>
      </w:r>
      <w:r w:rsidRPr="00300E4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është paraqitur </w:t>
      </w:r>
      <w:r w:rsidRPr="00A4196B">
        <w:rPr>
          <w:rFonts w:ascii="Bookman Old Style" w:hAnsi="Bookman Old Style"/>
        </w:rPr>
        <w:t>me ofert</w:t>
      </w:r>
      <w:r>
        <w:rPr>
          <w:rFonts w:ascii="Bookman Old Style" w:hAnsi="Bookman Old Style"/>
        </w:rPr>
        <w:t>ë</w:t>
      </w:r>
      <w:r w:rsidRPr="00A4196B">
        <w:rPr>
          <w:rFonts w:ascii="Bookman Old Style" w:hAnsi="Bookman Old Style"/>
        </w:rPr>
        <w:t>n ekonomik</w:t>
      </w:r>
      <w:r>
        <w:rPr>
          <w:rFonts w:ascii="Bookman Old Style" w:hAnsi="Bookman Old Style"/>
        </w:rPr>
        <w:t>e</w:t>
      </w:r>
      <w:r w:rsidRPr="00661DA0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me vlerë të ofertës </w:t>
      </w:r>
      <w:r w:rsidR="005A502B">
        <w:rPr>
          <w:rFonts w:ascii="Bookman Old Style" w:hAnsi="Bookman Old Style"/>
          <w:b/>
        </w:rPr>
        <w:t>23.975.920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 w:rsidR="005A502B">
        <w:rPr>
          <w:rFonts w:ascii="Bookman Old Style" w:hAnsi="Bookman Old Style"/>
          <w:b/>
        </w:rPr>
        <w:t>28.771.104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).</w:t>
      </w:r>
    </w:p>
    <w:p w:rsidR="00DA35A4" w:rsidRDefault="00DA35A4" w:rsidP="00DA35A4">
      <w:pPr>
        <w:spacing w:line="240" w:lineRule="auto"/>
        <w:jc w:val="both"/>
        <w:rPr>
          <w:rFonts w:ascii="Bookman Old Style" w:hAnsi="Bookman Old Style"/>
        </w:rPr>
      </w:pPr>
      <w:r w:rsidRPr="00DA35A4">
        <w:rPr>
          <w:rFonts w:ascii="Bookman Old Style" w:hAnsi="Bookman Old Style"/>
          <w:b/>
          <w:highlight w:val="yellow"/>
        </w:rPr>
        <w:t>9.</w:t>
      </w:r>
      <w:r w:rsidRPr="00661DA0">
        <w:rPr>
          <w:rFonts w:ascii="Bookman Old Style" w:hAnsi="Bookman Old Style"/>
        </w:rPr>
        <w:t xml:space="preserve"> </w:t>
      </w:r>
      <w:r w:rsidRPr="00B230C7">
        <w:rPr>
          <w:rFonts w:ascii="Bookman Old Style" w:hAnsi="Bookman Old Style"/>
        </w:rPr>
        <w:t>Operatori ekonomik</w:t>
      </w:r>
      <w:r w:rsidRPr="00A4196B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 xml:space="preserve">Alko Impex General Construksion”shpk , </w:t>
      </w:r>
      <w:r>
        <w:rPr>
          <w:rFonts w:ascii="Bookman Old Style" w:hAnsi="Bookman Old Style"/>
        </w:rPr>
        <w:t xml:space="preserve">është paraqitur </w:t>
      </w:r>
      <w:r w:rsidRPr="00A4196B">
        <w:rPr>
          <w:rFonts w:ascii="Bookman Old Style" w:hAnsi="Bookman Old Style"/>
        </w:rPr>
        <w:t>me ofert</w:t>
      </w:r>
      <w:r>
        <w:rPr>
          <w:rFonts w:ascii="Bookman Old Style" w:hAnsi="Bookman Old Style"/>
        </w:rPr>
        <w:t>ë</w:t>
      </w:r>
      <w:r w:rsidRPr="00A4196B">
        <w:rPr>
          <w:rFonts w:ascii="Bookman Old Style" w:hAnsi="Bookman Old Style"/>
        </w:rPr>
        <w:t>n ekonomik</w:t>
      </w:r>
      <w:r>
        <w:rPr>
          <w:rFonts w:ascii="Bookman Old Style" w:hAnsi="Bookman Old Style"/>
        </w:rPr>
        <w:t>e</w:t>
      </w:r>
      <w:r w:rsidRPr="00661DA0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me vlerë të ofertës </w:t>
      </w:r>
      <w:r>
        <w:rPr>
          <w:rFonts w:ascii="Bookman Old Style" w:hAnsi="Bookman Old Style"/>
          <w:b/>
        </w:rPr>
        <w:t>21.891.900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26.270.280</w:t>
      </w:r>
      <w:r w:rsidRPr="00AD6842">
        <w:rPr>
          <w:rFonts w:ascii="Bookman Old Style" w:hAnsi="Bookman Old Style"/>
        </w:rPr>
        <w:t xml:space="preserve"> lekë (me TVSh</w:t>
      </w:r>
    </w:p>
    <w:p w:rsidR="00DA35A4" w:rsidRDefault="00DA35A4" w:rsidP="00DA35A4">
      <w:pPr>
        <w:spacing w:line="240" w:lineRule="auto"/>
        <w:jc w:val="both"/>
        <w:rPr>
          <w:rFonts w:ascii="Bookman Old Style" w:hAnsi="Bookman Old Style"/>
        </w:rPr>
      </w:pPr>
      <w:r w:rsidRPr="00DA35A4">
        <w:rPr>
          <w:rFonts w:ascii="Bookman Old Style" w:hAnsi="Bookman Old Style"/>
          <w:b/>
          <w:highlight w:val="yellow"/>
        </w:rPr>
        <w:t>10.</w:t>
      </w:r>
      <w:r w:rsidRPr="00DA35A4">
        <w:rPr>
          <w:rFonts w:ascii="Bookman Old Style" w:hAnsi="Bookman Old Style"/>
        </w:rPr>
        <w:t xml:space="preserve"> </w:t>
      </w:r>
      <w:r w:rsidRPr="00B230C7">
        <w:rPr>
          <w:rFonts w:ascii="Bookman Old Style" w:hAnsi="Bookman Old Style"/>
        </w:rPr>
        <w:t>Operatori ekonomik</w:t>
      </w:r>
      <w:r w:rsidRPr="00A4196B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  <w:b/>
        </w:rPr>
        <w:t xml:space="preserve">Agri Konstruksion”shpk </w:t>
      </w:r>
      <w:r>
        <w:rPr>
          <w:rFonts w:ascii="Bookman Old Style" w:hAnsi="Bookman Old Style"/>
        </w:rPr>
        <w:t xml:space="preserve">është paraqitur </w:t>
      </w:r>
      <w:r w:rsidRPr="00A4196B">
        <w:rPr>
          <w:rFonts w:ascii="Bookman Old Style" w:hAnsi="Bookman Old Style"/>
        </w:rPr>
        <w:t>me ofert</w:t>
      </w:r>
      <w:r>
        <w:rPr>
          <w:rFonts w:ascii="Bookman Old Style" w:hAnsi="Bookman Old Style"/>
        </w:rPr>
        <w:t>ë</w:t>
      </w:r>
      <w:r w:rsidRPr="00A4196B">
        <w:rPr>
          <w:rFonts w:ascii="Bookman Old Style" w:hAnsi="Bookman Old Style"/>
        </w:rPr>
        <w:t>n ekonomik</w:t>
      </w:r>
      <w:r>
        <w:rPr>
          <w:rFonts w:ascii="Bookman Old Style" w:hAnsi="Bookman Old Style"/>
        </w:rPr>
        <w:t>e</w:t>
      </w:r>
      <w:r w:rsidRPr="00661DA0">
        <w:rPr>
          <w:rFonts w:ascii="Bookman Old Style" w:hAnsi="Bookman Old Style"/>
        </w:rPr>
        <w:t xml:space="preserve"> </w:t>
      </w:r>
      <w:r w:rsidRPr="00AD6842">
        <w:rPr>
          <w:rFonts w:ascii="Bookman Old Style" w:hAnsi="Bookman Old Style"/>
        </w:rPr>
        <w:t xml:space="preserve">me vlerë të ofertës </w:t>
      </w:r>
      <w:r>
        <w:rPr>
          <w:rFonts w:ascii="Bookman Old Style" w:hAnsi="Bookman Old Style"/>
          <w:b/>
        </w:rPr>
        <w:t>25.129.200</w:t>
      </w:r>
      <w:r w:rsidRPr="00AD6842">
        <w:rPr>
          <w:rFonts w:ascii="Bookman Old Style" w:hAnsi="Bookman Old Style"/>
          <w:b/>
        </w:rPr>
        <w:t xml:space="preserve"> </w:t>
      </w:r>
      <w:r w:rsidRPr="00AD6842">
        <w:rPr>
          <w:rFonts w:ascii="Bookman Old Style" w:hAnsi="Bookman Old Style"/>
        </w:rPr>
        <w:t xml:space="preserve">lekë (pa TVSh) dhe </w:t>
      </w:r>
      <w:r>
        <w:rPr>
          <w:rFonts w:ascii="Bookman Old Style" w:hAnsi="Bookman Old Style"/>
          <w:b/>
        </w:rPr>
        <w:t>30.155.040</w:t>
      </w:r>
      <w:r w:rsidRPr="00AD6842">
        <w:rPr>
          <w:rFonts w:ascii="Bookman Old Style" w:hAnsi="Bookman Old Style"/>
        </w:rPr>
        <w:t xml:space="preserve"> lekë (me TVSh</w:t>
      </w:r>
      <w:r>
        <w:rPr>
          <w:rFonts w:ascii="Bookman Old Style" w:hAnsi="Bookman Old Style"/>
        </w:rPr>
        <w:t>.</w:t>
      </w:r>
    </w:p>
    <w:p w:rsidR="006429B9" w:rsidRPr="005C64D3" w:rsidRDefault="006429B9" w:rsidP="006429B9">
      <w:pPr>
        <w:ind w:right="-7"/>
        <w:jc w:val="both"/>
        <w:rPr>
          <w:rFonts w:ascii="Bookman Old Style" w:hAnsi="Bookman Old Style"/>
          <w:b/>
        </w:rPr>
      </w:pPr>
      <w:r w:rsidRPr="00EA493B">
        <w:rPr>
          <w:rFonts w:ascii="Bookman Old Style" w:hAnsi="Bookman Old Style"/>
        </w:rPr>
        <w:t xml:space="preserve">Ofertues të skualifikuar </w:t>
      </w:r>
      <w:r>
        <w:rPr>
          <w:rFonts w:ascii="Bookman Old Style" w:hAnsi="Bookman Old Style"/>
        </w:rPr>
        <w:t xml:space="preserve">: </w:t>
      </w:r>
      <w:r w:rsidRPr="005C64D3">
        <w:rPr>
          <w:rFonts w:ascii="Bookman Old Style" w:hAnsi="Bookman Old Style"/>
          <w:b/>
        </w:rPr>
        <w:t xml:space="preserve">nuk ka </w:t>
      </w:r>
    </w:p>
    <w:p w:rsidR="00E06DF1" w:rsidRPr="006429B9" w:rsidRDefault="00E06DF1" w:rsidP="006429B9">
      <w:pPr>
        <w:spacing w:line="240" w:lineRule="auto"/>
        <w:jc w:val="both"/>
        <w:rPr>
          <w:rFonts w:ascii="Bookman Old Style" w:hAnsi="Bookman Old Style"/>
          <w:b/>
        </w:rPr>
      </w:pPr>
      <w:r w:rsidRPr="00050CAF">
        <w:rPr>
          <w:rFonts w:ascii="Bookman Old Style" w:hAnsi="Bookman Old Style" w:cs="Times New Roman"/>
          <w:sz w:val="24"/>
          <w:szCs w:val="24"/>
        </w:rPr>
        <w:t xml:space="preserve">Duke iu referuar procedurës së lartpërmendur, informojmë </w:t>
      </w:r>
      <w:r w:rsidR="006429B9">
        <w:rPr>
          <w:rFonts w:ascii="Bookman Old Style" w:hAnsi="Bookman Old Style" w:cs="Times New Roman"/>
          <w:sz w:val="24"/>
          <w:szCs w:val="24"/>
        </w:rPr>
        <w:t>se</w:t>
      </w:r>
      <w:r w:rsidRPr="00050CAF">
        <w:rPr>
          <w:rFonts w:ascii="Bookman Old Style" w:hAnsi="Bookman Old Style" w:cs="Times New Roman"/>
          <w:sz w:val="24"/>
          <w:szCs w:val="24"/>
        </w:rPr>
        <w:t xml:space="preserve"> </w:t>
      </w:r>
      <w:r w:rsidR="006429B9" w:rsidRPr="009D6DFE">
        <w:rPr>
          <w:rFonts w:ascii="Bookman Old Style" w:hAnsi="Bookman Old Style"/>
        </w:rPr>
        <w:t xml:space="preserve">Bashkim </w:t>
      </w:r>
      <w:r w:rsidR="006429B9">
        <w:rPr>
          <w:rFonts w:ascii="Bookman Old Style" w:hAnsi="Bookman Old Style"/>
        </w:rPr>
        <w:t>i</w:t>
      </w:r>
      <w:r w:rsidR="006429B9">
        <w:rPr>
          <w:b/>
        </w:rPr>
        <w:t xml:space="preserve"> </w:t>
      </w:r>
      <w:r w:rsidR="006429B9" w:rsidRPr="00AD6842">
        <w:rPr>
          <w:rFonts w:ascii="Bookman Old Style" w:hAnsi="Bookman Old Style"/>
        </w:rPr>
        <w:t>Op</w:t>
      </w:r>
      <w:r w:rsidR="006429B9">
        <w:rPr>
          <w:rFonts w:ascii="Bookman Old Style" w:hAnsi="Bookman Old Style"/>
        </w:rPr>
        <w:t>.</w:t>
      </w:r>
      <w:r w:rsidR="006429B9" w:rsidRPr="00AD6842">
        <w:rPr>
          <w:rFonts w:ascii="Bookman Old Style" w:hAnsi="Bookman Old Style"/>
        </w:rPr>
        <w:t xml:space="preserve"> ekonomik</w:t>
      </w:r>
      <w:r w:rsidR="006429B9">
        <w:rPr>
          <w:rFonts w:ascii="Bookman Old Style" w:hAnsi="Bookman Old Style"/>
        </w:rPr>
        <w:t>ë</w:t>
      </w:r>
      <w:r w:rsidR="006429B9" w:rsidRPr="00AD6842">
        <w:rPr>
          <w:rFonts w:ascii="Bookman Old Style" w:hAnsi="Bookman Old Style"/>
        </w:rPr>
        <w:t xml:space="preserve"> “</w:t>
      </w:r>
      <w:r w:rsidR="006429B9">
        <w:rPr>
          <w:rFonts w:ascii="Bookman Old Style" w:hAnsi="Bookman Old Style"/>
          <w:b/>
        </w:rPr>
        <w:t>Liqeni VII</w:t>
      </w:r>
      <w:r w:rsidR="006429B9" w:rsidRPr="00AD6842">
        <w:rPr>
          <w:rFonts w:ascii="Bookman Old Style" w:hAnsi="Bookman Old Style"/>
          <w:b/>
        </w:rPr>
        <w:t>” sh</w:t>
      </w:r>
      <w:r w:rsidR="006429B9">
        <w:rPr>
          <w:rFonts w:ascii="Bookman Old Style" w:hAnsi="Bookman Old Style"/>
          <w:b/>
        </w:rPr>
        <w:t>a</w:t>
      </w:r>
      <w:r w:rsidR="006429B9" w:rsidRPr="00AD6842">
        <w:rPr>
          <w:rFonts w:ascii="Bookman Old Style" w:hAnsi="Bookman Old Style"/>
        </w:rPr>
        <w:t xml:space="preserve"> </w:t>
      </w:r>
      <w:r w:rsidR="006429B9">
        <w:rPr>
          <w:rFonts w:ascii="Bookman Old Style" w:hAnsi="Bookman Old Style"/>
        </w:rPr>
        <w:t>&amp;</w:t>
      </w:r>
      <w:r w:rsidR="006429B9" w:rsidRPr="00AD6842">
        <w:rPr>
          <w:rFonts w:ascii="Bookman Old Style" w:hAnsi="Bookman Old Style"/>
        </w:rPr>
        <w:t>, “</w:t>
      </w:r>
      <w:r w:rsidR="006429B9">
        <w:rPr>
          <w:rFonts w:ascii="Bookman Old Style" w:hAnsi="Bookman Old Style"/>
          <w:b/>
        </w:rPr>
        <w:t>Shkelqimi 07</w:t>
      </w:r>
      <w:r w:rsidR="006429B9" w:rsidRPr="00AD6842">
        <w:rPr>
          <w:rFonts w:ascii="Bookman Old Style" w:hAnsi="Bookman Old Style"/>
          <w:b/>
        </w:rPr>
        <w:t>” shpk</w:t>
      </w:r>
      <w:r w:rsidR="006429B9" w:rsidRPr="00AD6842">
        <w:rPr>
          <w:rFonts w:ascii="Bookman Old Style" w:hAnsi="Bookman Old Style"/>
        </w:rPr>
        <w:t xml:space="preserve"> </w:t>
      </w:r>
      <w:r w:rsidRPr="00050CAF">
        <w:rPr>
          <w:rFonts w:ascii="Bookman Old Style" w:hAnsi="Bookman Old Style" w:cs="Times New Roman"/>
          <w:sz w:val="24"/>
          <w:szCs w:val="24"/>
        </w:rPr>
        <w:t>me adrese :</w:t>
      </w:r>
      <w:r w:rsidRPr="00050CAF">
        <w:rPr>
          <w:rFonts w:ascii="Bookman Old Style" w:hAnsi="Bookman Old Style"/>
          <w:sz w:val="24"/>
          <w:szCs w:val="24"/>
        </w:rPr>
        <w:t xml:space="preserve"> </w:t>
      </w:r>
      <w:r w:rsidR="006429B9">
        <w:rPr>
          <w:rFonts w:ascii="Bookman Old Style" w:hAnsi="Bookman Old Style"/>
          <w:sz w:val="24"/>
          <w:szCs w:val="24"/>
        </w:rPr>
        <w:t xml:space="preserve">Shkozet, L.14, Durres </w:t>
      </w:r>
      <w:r w:rsidRPr="00050CAF">
        <w:rPr>
          <w:rFonts w:ascii="Bookman Old Style" w:hAnsi="Bookman Old Style"/>
          <w:sz w:val="24"/>
          <w:szCs w:val="24"/>
        </w:rPr>
        <w:t>,</w:t>
      </w:r>
      <w:r w:rsidR="006429B9">
        <w:rPr>
          <w:rFonts w:ascii="Bookman Old Style" w:hAnsi="Bookman Old Style"/>
          <w:sz w:val="24"/>
          <w:szCs w:val="24"/>
        </w:rPr>
        <w:t xml:space="preserve"> </w:t>
      </w:r>
      <w:r w:rsidRPr="00050CAF">
        <w:rPr>
          <w:rFonts w:ascii="Bookman Old Style" w:hAnsi="Bookman Old Style" w:cs="BookmanOldStyle"/>
          <w:sz w:val="24"/>
          <w:szCs w:val="24"/>
        </w:rPr>
        <w:t xml:space="preserve">se oferta e paraqitur, me një vlerë të përgjithshme prej </w:t>
      </w:r>
      <w:r w:rsidRPr="00050CAF">
        <w:rPr>
          <w:rFonts w:ascii="Bookman Old Style" w:hAnsi="Bookman Old Style"/>
          <w:sz w:val="24"/>
          <w:szCs w:val="24"/>
        </w:rPr>
        <w:t xml:space="preserve">, </w:t>
      </w:r>
      <w:r w:rsidR="006429B9">
        <w:rPr>
          <w:rFonts w:ascii="Bookman Old Style" w:hAnsi="Bookman Old Style"/>
          <w:b/>
        </w:rPr>
        <w:t>15.615.100</w:t>
      </w:r>
      <w:r w:rsidR="006429B9" w:rsidRPr="00AD6842">
        <w:rPr>
          <w:rFonts w:ascii="Bookman Old Style" w:hAnsi="Bookman Old Style"/>
          <w:b/>
        </w:rPr>
        <w:t xml:space="preserve"> </w:t>
      </w:r>
      <w:r w:rsidR="006429B9" w:rsidRPr="00AD6842">
        <w:rPr>
          <w:rFonts w:ascii="Bookman Old Style" w:hAnsi="Bookman Old Style"/>
        </w:rPr>
        <w:t xml:space="preserve">lekë (pa TVSh) dhe </w:t>
      </w:r>
      <w:r w:rsidR="006429B9">
        <w:rPr>
          <w:rFonts w:ascii="Bookman Old Style" w:hAnsi="Bookman Old Style"/>
          <w:b/>
        </w:rPr>
        <w:t>18.738.120</w:t>
      </w:r>
      <w:r w:rsidR="006429B9" w:rsidRPr="00AD6842">
        <w:rPr>
          <w:rFonts w:ascii="Bookman Old Style" w:hAnsi="Bookman Old Style"/>
        </w:rPr>
        <w:t xml:space="preserve"> lekë (me TVSh</w:t>
      </w:r>
      <w:r w:rsidR="006429B9">
        <w:rPr>
          <w:rFonts w:ascii="Bookman Old Style" w:hAnsi="Bookman Old Style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50CAF">
        <w:rPr>
          <w:rFonts w:ascii="Bookman Old Style" w:hAnsi="Bookman Old Style"/>
          <w:sz w:val="24"/>
          <w:szCs w:val="24"/>
        </w:rPr>
        <w:t>eshte vleresuar si oferta me e  sukseshme</w:t>
      </w:r>
      <w:r>
        <w:rPr>
          <w:rFonts w:ascii="Bookman Old Style" w:hAnsi="Bookman Old Style"/>
          <w:sz w:val="24"/>
          <w:szCs w:val="24"/>
        </w:rPr>
        <w:t>.</w:t>
      </w:r>
    </w:p>
    <w:p w:rsidR="00E06DF1" w:rsidRPr="00050CAF" w:rsidRDefault="00E06DF1" w:rsidP="00E06D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sz w:val="24"/>
          <w:szCs w:val="24"/>
        </w:rPr>
      </w:pPr>
      <w:r w:rsidRPr="00050CAF">
        <w:rPr>
          <w:rFonts w:ascii="Bookman Old Style" w:hAnsi="Bookman Old Style" w:cs="BookmanOldStyle"/>
          <w:sz w:val="24"/>
          <w:szCs w:val="24"/>
        </w:rPr>
        <w:t xml:space="preserve">Rrjedhimisht, jeni i lutur të paraqisni pranë </w:t>
      </w:r>
      <w:r w:rsidRPr="00050CAF">
        <w:rPr>
          <w:rFonts w:ascii="Bookman Old Style" w:hAnsi="Bookman Old Style"/>
          <w:sz w:val="24"/>
          <w:szCs w:val="24"/>
        </w:rPr>
        <w:t xml:space="preserve">Bashkisë Kamëz (Drejtorisë Juridike), </w:t>
      </w:r>
      <w:r w:rsidRPr="00050CAF">
        <w:rPr>
          <w:rFonts w:ascii="Bookman Old Style" w:hAnsi="Bookman Old Style" w:cs="BookmanOldStyle"/>
          <w:sz w:val="24"/>
          <w:szCs w:val="24"/>
        </w:rPr>
        <w:t xml:space="preserve">sigurimin e kontratës, siç parashikohet në Rregullat e Prokurimit Publik, brënda 5 ditëve nga dita e marrjes/publikimit të këtij njoftimi dhe jo me vone se 60 ditë për lidhjen e kontratës, duke sjellë dhe dokumentet e paraqitura në sistem (origjinale ose fotokopje të noterizuara). </w:t>
      </w:r>
    </w:p>
    <w:p w:rsidR="00E06DF1" w:rsidRPr="00050CAF" w:rsidRDefault="00E06DF1" w:rsidP="00E06DF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</w:rPr>
      </w:pPr>
    </w:p>
    <w:p w:rsidR="00E06DF1" w:rsidRPr="00050CAF" w:rsidRDefault="00E06DF1" w:rsidP="00E06DF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sz w:val="24"/>
          <w:szCs w:val="24"/>
        </w:rPr>
      </w:pPr>
      <w:r w:rsidRPr="00050CAF">
        <w:rPr>
          <w:rFonts w:ascii="Bookman Old Style" w:hAnsi="Bookman Old Style" w:cs="TimesNewRomanPSMT"/>
          <w:sz w:val="24"/>
          <w:szCs w:val="24"/>
        </w:rPr>
        <w:t>***</w:t>
      </w:r>
    </w:p>
    <w:p w:rsidR="006429B9" w:rsidRDefault="00E06DF1" w:rsidP="006429B9">
      <w:pPr>
        <w:pStyle w:val="Default"/>
        <w:jc w:val="both"/>
        <w:rPr>
          <w:rFonts w:ascii="Bookman Old Style" w:hAnsi="Bookman Old Style"/>
        </w:rPr>
      </w:pPr>
      <w:r w:rsidRPr="00050CAF">
        <w:rPr>
          <w:rFonts w:ascii="Bookman Old Style" w:hAnsi="Bookman Old Style" w:cs="TimesNewRomanPSMT"/>
        </w:rPr>
        <w:t xml:space="preserve">Në rast se nuk pajtoheni me këtë kërkesë, ose tërhiqeni nga nënshkrimi i kontratës, </w:t>
      </w:r>
      <w:r w:rsidR="006429B9" w:rsidRPr="00053E91">
        <w:rPr>
          <w:rFonts w:ascii="Bookman Old Style" w:hAnsi="Bookman Old Style" w:cs="BookmanOldStyle"/>
        </w:rPr>
        <w:t xml:space="preserve">kontrata do t’i akordohet ofertuesit vijues në klasifikimin përfundimtar, oferta e të cilit është dorëzuar me një vlerë të përgjithshme prej </w:t>
      </w:r>
      <w:r w:rsidR="006429B9">
        <w:rPr>
          <w:rFonts w:ascii="Bookman Old Style" w:hAnsi="Bookman Old Style"/>
          <w:b/>
        </w:rPr>
        <w:t>16.666.663</w:t>
      </w:r>
      <w:r w:rsidR="006429B9" w:rsidRPr="00AD6842">
        <w:rPr>
          <w:rFonts w:ascii="Bookman Old Style" w:hAnsi="Bookman Old Style"/>
          <w:b/>
        </w:rPr>
        <w:t xml:space="preserve"> </w:t>
      </w:r>
      <w:r w:rsidR="006429B9" w:rsidRPr="00053E91">
        <w:rPr>
          <w:rFonts w:ascii="Bookman Old Style" w:hAnsi="Bookman Old Style"/>
        </w:rPr>
        <w:t>lekë (pa TVSh)</w:t>
      </w:r>
      <w:r w:rsidR="006429B9" w:rsidRPr="00053E91">
        <w:rPr>
          <w:rFonts w:ascii="Bookman Old Style" w:hAnsi="Bookman Old Style" w:cs="BookmanOldStyle"/>
        </w:rPr>
        <w:t xml:space="preserve"> </w:t>
      </w:r>
      <w:r w:rsidR="006429B9" w:rsidRPr="00F512AB">
        <w:rPr>
          <w:rFonts w:ascii="Bookman Old Style" w:hAnsi="Bookman Old Style"/>
        </w:rPr>
        <w:t xml:space="preserve">siç parashikohet në nenin 58 të Ligjit nr.9643 datë 20.11.2006 “Për prokurimin publik”, i ndryshuar. </w:t>
      </w:r>
    </w:p>
    <w:p w:rsidR="00E06DF1" w:rsidRPr="00050CAF" w:rsidRDefault="00E06DF1" w:rsidP="006429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b/>
          <w:sz w:val="24"/>
          <w:szCs w:val="24"/>
        </w:rPr>
      </w:pPr>
      <w:r w:rsidRPr="00050CAF">
        <w:rPr>
          <w:rFonts w:ascii="Bookman Old Style" w:hAnsi="Bookman Old Style" w:cs="TimesNewRomanPSMT"/>
          <w:sz w:val="24"/>
          <w:szCs w:val="24"/>
        </w:rPr>
        <w:t xml:space="preserve">Njoftimi i Klasifikimit është bërë në datë </w:t>
      </w:r>
      <w:r w:rsidR="00EF2AEC">
        <w:rPr>
          <w:rFonts w:ascii="Bookman Old Style" w:hAnsi="Bookman Old Style" w:cs="TimesNewRomanPSMT"/>
          <w:b/>
          <w:sz w:val="24"/>
          <w:szCs w:val="24"/>
        </w:rPr>
        <w:t>09.05</w:t>
      </w:r>
      <w:r>
        <w:rPr>
          <w:rFonts w:ascii="Bookman Old Style" w:hAnsi="Bookman Old Style" w:cs="TimesNewRomanPSMT"/>
          <w:b/>
          <w:sz w:val="24"/>
          <w:szCs w:val="24"/>
        </w:rPr>
        <w:t>.2016</w:t>
      </w:r>
    </w:p>
    <w:p w:rsidR="00E06DF1" w:rsidRPr="00050CAF" w:rsidRDefault="00E06DF1" w:rsidP="00E06DF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:rsidR="00E06DF1" w:rsidRPr="00053E91" w:rsidRDefault="00E06DF1" w:rsidP="00E06DF1">
      <w:pPr>
        <w:autoSpaceDE w:val="0"/>
        <w:autoSpaceDN w:val="0"/>
        <w:adjustRightInd w:val="0"/>
        <w:rPr>
          <w:rFonts w:ascii="Bookman Old Style" w:hAnsi="Bookman Old Style" w:cs="BookmanOldStyle"/>
        </w:rPr>
      </w:pPr>
      <w:r w:rsidRPr="00053E91">
        <w:rPr>
          <w:rFonts w:ascii="Bookman Old Style" w:hAnsi="Bookman Old Style" w:cs="BookmanOldStyle"/>
        </w:rPr>
        <w:t>Ankesa: ka ose jo____</w:t>
      </w:r>
      <w:r w:rsidRPr="00053E91">
        <w:rPr>
          <w:rFonts w:ascii="Bookman Old Style" w:hAnsi="Bookman Old Style" w:cs="BookmanOldStyle"/>
          <w:b/>
        </w:rPr>
        <w:t>JO_</w:t>
      </w:r>
      <w:r w:rsidRPr="00053E91">
        <w:rPr>
          <w:rFonts w:ascii="Bookman Old Style" w:hAnsi="Bookman Old Style" w:cs="BookmanOldStyle"/>
        </w:rPr>
        <w:t>_________</w:t>
      </w:r>
    </w:p>
    <w:p w:rsidR="00E06DF1" w:rsidRDefault="00E06DF1" w:rsidP="00E06DF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E06DF1" w:rsidRDefault="00E06DF1" w:rsidP="00E06DF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E06DF1" w:rsidRDefault="00E06DF1" w:rsidP="00E06DF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E06DF1" w:rsidRPr="00933116" w:rsidRDefault="00E06DF1" w:rsidP="00E06DF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  <w:r w:rsidRPr="00933116">
        <w:rPr>
          <w:b/>
          <w:sz w:val="28"/>
          <w:szCs w:val="28"/>
          <w:lang w:val="de-DE"/>
        </w:rPr>
        <w:t>Xhelal MZIU</w:t>
      </w:r>
    </w:p>
    <w:p w:rsidR="00E06DF1" w:rsidRPr="00933116" w:rsidRDefault="00E06DF1" w:rsidP="00E06DF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sz w:val="28"/>
          <w:szCs w:val="28"/>
          <w:lang w:val="de-DE"/>
        </w:rPr>
      </w:pPr>
    </w:p>
    <w:p w:rsidR="00E06DF1" w:rsidRPr="00933116" w:rsidRDefault="00E06DF1" w:rsidP="00E06DF1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sz w:val="28"/>
          <w:szCs w:val="28"/>
          <w:lang w:val="de-DE"/>
        </w:rPr>
      </w:pPr>
      <w:r w:rsidRPr="00933116">
        <w:rPr>
          <w:sz w:val="28"/>
          <w:szCs w:val="28"/>
          <w:lang w:val="de-DE"/>
        </w:rPr>
        <w:t>________________________________________</w:t>
      </w:r>
    </w:p>
    <w:p w:rsidR="00E06DF1" w:rsidRPr="00933116" w:rsidRDefault="00E06DF1" w:rsidP="00E06DF1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33116">
        <w:rPr>
          <w:rFonts w:ascii="Times New Roman" w:hAnsi="Times New Roman" w:cs="Times New Roman"/>
          <w:b/>
          <w:sz w:val="28"/>
          <w:szCs w:val="28"/>
          <w:lang w:val="de-DE"/>
        </w:rPr>
        <w:t>KRYETAR I AUTORITETIT KONTRAKTOR</w:t>
      </w:r>
    </w:p>
    <w:p w:rsidR="00E06DF1" w:rsidRPr="00933116" w:rsidRDefault="00E06DF1" w:rsidP="00E06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F1" w:rsidRPr="00933116" w:rsidRDefault="00E06DF1" w:rsidP="00E06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DF1" w:rsidRPr="00933116" w:rsidRDefault="00E06DF1" w:rsidP="00E06D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DF1" w:rsidRDefault="00E06DF1" w:rsidP="00E06DF1"/>
    <w:p w:rsidR="00E06DF1" w:rsidRDefault="00E06DF1" w:rsidP="00E06DF1"/>
    <w:p w:rsidR="00E06DF1" w:rsidRDefault="00E06DF1" w:rsidP="00E06DF1"/>
    <w:p w:rsidR="00E06DF1" w:rsidRDefault="00E06DF1" w:rsidP="00E06DF1"/>
    <w:p w:rsidR="00E06DF1" w:rsidRDefault="00E06DF1" w:rsidP="00E06DF1"/>
    <w:p w:rsidR="00E06DF1" w:rsidRDefault="00E06DF1" w:rsidP="00E06DF1"/>
    <w:p w:rsidR="00E06DF1" w:rsidRDefault="00E06DF1" w:rsidP="00E06DF1"/>
    <w:p w:rsidR="00E06DF1" w:rsidRDefault="00E06DF1" w:rsidP="00E06DF1"/>
    <w:p w:rsidR="00E06DF1" w:rsidRDefault="00E06DF1" w:rsidP="00E06DF1"/>
    <w:p w:rsidR="00E06DF1" w:rsidRDefault="00E06DF1" w:rsidP="00E06DF1"/>
    <w:p w:rsidR="00E06DF1" w:rsidRDefault="00E06DF1" w:rsidP="00E06DF1"/>
    <w:p w:rsidR="00EC63EE" w:rsidRDefault="00EC63EE"/>
    <w:sectPr w:rsidR="00EC63EE" w:rsidSect="00241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84" w:rsidRDefault="00207F84" w:rsidP="00DD3BA0">
      <w:pPr>
        <w:spacing w:after="0" w:line="240" w:lineRule="auto"/>
      </w:pPr>
      <w:r>
        <w:separator/>
      </w:r>
    </w:p>
  </w:endnote>
  <w:endnote w:type="continuationSeparator" w:id="1">
    <w:p w:rsidR="00207F84" w:rsidRDefault="00207F84" w:rsidP="00DD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6" w:rsidRDefault="005409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AB" w:rsidRPr="005706AD" w:rsidRDefault="00EC536A" w:rsidP="00F512AB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5706AD">
      <w:rPr>
        <w:sz w:val="18"/>
        <w:szCs w:val="18"/>
      </w:rPr>
      <w:t xml:space="preserve">Adresa: </w:t>
    </w:r>
    <w:r>
      <w:rPr>
        <w:sz w:val="18"/>
        <w:szCs w:val="18"/>
      </w:rPr>
      <w:t xml:space="preserve">Bulevardi </w:t>
    </w:r>
    <w:r w:rsidRPr="005706AD">
      <w:rPr>
        <w:sz w:val="18"/>
        <w:szCs w:val="18"/>
      </w:rPr>
      <w:t xml:space="preserve">Blu, nr. 492 Kamëz,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web:</w:t>
    </w:r>
    <w:r w:rsidRPr="005706AD">
      <w:rPr>
        <w:sz w:val="18"/>
        <w:szCs w:val="18"/>
      </w:rPr>
      <w:t xml:space="preserve"> www.kamza.gov.al</w:t>
    </w:r>
  </w:p>
  <w:p w:rsidR="00F512AB" w:rsidRDefault="00207F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6" w:rsidRDefault="00540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84" w:rsidRDefault="00207F84" w:rsidP="00DD3BA0">
      <w:pPr>
        <w:spacing w:after="0" w:line="240" w:lineRule="auto"/>
      </w:pPr>
      <w:r>
        <w:separator/>
      </w:r>
    </w:p>
  </w:footnote>
  <w:footnote w:type="continuationSeparator" w:id="1">
    <w:p w:rsidR="00207F84" w:rsidRDefault="00207F84" w:rsidP="00DD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6" w:rsidRDefault="0054099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8547" o:spid="_x0000_s6146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6" w:rsidRDefault="0054099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8548" o:spid="_x0000_s6147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96" w:rsidRDefault="0054099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8546" o:spid="_x0000_s6145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BCE6B9A"/>
    <w:multiLevelType w:val="hybridMultilevel"/>
    <w:tmpl w:val="D9FC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06DF1"/>
    <w:rsid w:val="00207F84"/>
    <w:rsid w:val="00540996"/>
    <w:rsid w:val="00575D4C"/>
    <w:rsid w:val="005A502B"/>
    <w:rsid w:val="005F6163"/>
    <w:rsid w:val="006429B9"/>
    <w:rsid w:val="008C0760"/>
    <w:rsid w:val="009F24C2"/>
    <w:rsid w:val="00C809CF"/>
    <w:rsid w:val="00DA35A4"/>
    <w:rsid w:val="00DD3BA0"/>
    <w:rsid w:val="00E06DF1"/>
    <w:rsid w:val="00E30176"/>
    <w:rsid w:val="00EC536A"/>
    <w:rsid w:val="00EC63EE"/>
    <w:rsid w:val="00E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D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6DF1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6DF1"/>
    <w:rPr>
      <w:rFonts w:ascii="Times New Roman" w:eastAsia="MS Mincho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E06DF1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Normal (Web) Char,Normal (Web) Char Char Char Char,Char,Normal (Web) Char Char Char Char Char Char"/>
    <w:basedOn w:val="Normal"/>
    <w:link w:val="NormalWebChar1"/>
    <w:rsid w:val="00E0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WebChar1">
    <w:name w:val="Normal (Web) Char1"/>
    <w:aliases w:val="Normal (Web) Char Char,Normal (Web) Char Char Char Char Char,Char Char,Normal (Web) Char Char Char Char Char Char Char"/>
    <w:basedOn w:val="DefaultParagraphFont"/>
    <w:link w:val="NormalWeb"/>
    <w:rsid w:val="00E06DF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53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EC536A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642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2016-06-30T12:43:00Z</dcterms:created>
  <dcterms:modified xsi:type="dcterms:W3CDTF">2016-06-30T12:43:00Z</dcterms:modified>
</cp:coreProperties>
</file>