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5" w:rsidRPr="00FB544C" w:rsidRDefault="004A069A" w:rsidP="00702B74">
      <w:pPr>
        <w:pStyle w:val="BodyText"/>
        <w:tabs>
          <w:tab w:val="left" w:pos="5670"/>
        </w:tabs>
        <w:rPr>
          <w:sz w:val="24"/>
          <w:szCs w:val="24"/>
          <w:lang w:val="sq-AL"/>
        </w:rPr>
      </w:pPr>
      <w:r w:rsidRPr="00FB544C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-127221</wp:posOffset>
            </wp:positionV>
            <wp:extent cx="937895" cy="12592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086947" w:rsidRPr="00FB544C" w:rsidRDefault="00086947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B1598B" w:rsidRPr="00FB544C" w:rsidRDefault="00B1598B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256588" w:rsidRDefault="00256588" w:rsidP="00BB19BE">
      <w:pPr>
        <w:spacing w:after="240" w:line="360" w:lineRule="auto"/>
        <w:jc w:val="center"/>
        <w:rPr>
          <w:rFonts w:ascii="Times New Roman" w:hAnsi="Times New Roman"/>
          <w:b/>
          <w:sz w:val="28"/>
          <w:szCs w:val="24"/>
          <w:lang w:val="sq-AL"/>
        </w:rPr>
      </w:pPr>
      <w:r w:rsidRPr="00FB544C">
        <w:rPr>
          <w:rFonts w:ascii="Times New Roman" w:hAnsi="Times New Roman"/>
          <w:b/>
          <w:sz w:val="28"/>
          <w:szCs w:val="24"/>
          <w:lang w:val="sq-AL"/>
        </w:rPr>
        <w:t>Agjencia e Parqeve dhe Rekreacionit</w:t>
      </w:r>
    </w:p>
    <w:p w:rsidR="00BB19BE" w:rsidRPr="00BB19BE" w:rsidRDefault="00BB19BE" w:rsidP="008036B2">
      <w:pPr>
        <w:spacing w:after="240" w:line="360" w:lineRule="auto"/>
        <w:rPr>
          <w:rFonts w:ascii="Times New Roman" w:hAnsi="Times New Roman"/>
          <w:b/>
          <w:sz w:val="28"/>
          <w:szCs w:val="24"/>
          <w:highlight w:val="yellow"/>
          <w:lang w:val="sq-AL"/>
        </w:rPr>
      </w:pPr>
    </w:p>
    <w:p w:rsidR="001D5E97" w:rsidRPr="005A740A" w:rsidRDefault="001D5E97" w:rsidP="001D5E9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sz w:val="24"/>
          <w:szCs w:val="24"/>
          <w:lang w:val="it-IT"/>
        </w:rPr>
        <w:t>FTESË PËR OFERTË</w:t>
      </w:r>
    </w:p>
    <w:p w:rsidR="00256588" w:rsidRPr="00FB544C" w:rsidRDefault="00256588" w:rsidP="00D70D54">
      <w:pPr>
        <w:pStyle w:val="BodyText"/>
        <w:jc w:val="center"/>
        <w:rPr>
          <w:sz w:val="24"/>
          <w:szCs w:val="24"/>
          <w:lang w:val="sq-AL"/>
        </w:rPr>
      </w:pPr>
    </w:p>
    <w:p w:rsidR="008036B2" w:rsidRDefault="008036B2" w:rsidP="001D5E97">
      <w:pPr>
        <w:tabs>
          <w:tab w:val="left" w:pos="2304"/>
        </w:tabs>
        <w:rPr>
          <w:rFonts w:ascii="Times New Roman" w:hAnsi="Times New Roman"/>
          <w:lang w:val="it-IT"/>
        </w:rPr>
      </w:pPr>
    </w:p>
    <w:p w:rsidR="001D5E97" w:rsidRPr="00935DFF" w:rsidRDefault="001D5E97" w:rsidP="001D5E97">
      <w:pPr>
        <w:tabs>
          <w:tab w:val="left" w:pos="2304"/>
        </w:tabs>
        <w:rPr>
          <w:rFonts w:ascii="Times New Roman" w:hAnsi="Times New Roman"/>
          <w:lang w:val="it-IT"/>
        </w:rPr>
      </w:pPr>
      <w:r w:rsidRPr="00935DFF">
        <w:rPr>
          <w:rFonts w:ascii="Times New Roman" w:hAnsi="Times New Roman"/>
          <w:lang w:val="it-IT"/>
        </w:rPr>
        <w:t>Nr.prot.______</w:t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  <w:t xml:space="preserve">         Datë ____/____/ 2016                         </w:t>
      </w: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Pr="005A740A" w:rsidRDefault="001D5E97" w:rsidP="001D5E97">
      <w:pPr>
        <w:tabs>
          <w:tab w:val="left" w:pos="4320"/>
        </w:tabs>
        <w:spacing w:after="80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Agjencia e Parqeve dhe Rekreacionit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 xml:space="preserve">Rruga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>“5 Maji”, Tiranë</w:t>
      </w:r>
    </w:p>
    <w:p w:rsidR="001D5E97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Tel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0697329088/ 0699903737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Faqja e Internetit</w:t>
      </w:r>
      <w:r>
        <w:rPr>
          <w:rFonts w:ascii="Times New Roman" w:hAnsi="Times New Roman"/>
          <w:bCs/>
          <w:sz w:val="24"/>
          <w:szCs w:val="24"/>
          <w:lang w:val="it-IT"/>
        </w:rPr>
        <w:tab/>
        <w:t>www.aprtirana.al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1D5E97" w:rsidRPr="005665F6" w:rsidRDefault="001D5E97" w:rsidP="001D5E97">
      <w:pPr>
        <w:jc w:val="both"/>
        <w:rPr>
          <w:rFonts w:ascii="Times New Roman" w:hAnsi="Times New Roman"/>
          <w:sz w:val="24"/>
          <w:szCs w:val="24"/>
        </w:rPr>
      </w:pPr>
      <w:r w:rsidRPr="005A740A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>uteriteti Kontraktor, Agjencia e Parqeve dhe Rekreacionit,</w:t>
      </w:r>
      <w:r w:rsidRPr="005A740A">
        <w:rPr>
          <w:rFonts w:ascii="Times New Roman" w:hAnsi="Times New Roman"/>
          <w:sz w:val="24"/>
          <w:szCs w:val="24"/>
          <w:lang w:val="pt-BR"/>
        </w:rPr>
        <w:t xml:space="preserve"> do të zhvillojë proçedurën e prokurimit </w:t>
      </w:r>
      <w:r>
        <w:rPr>
          <w:rFonts w:ascii="Times New Roman" w:hAnsi="Times New Roman"/>
          <w:sz w:val="24"/>
          <w:szCs w:val="24"/>
          <w:lang w:val="pt-BR"/>
        </w:rPr>
        <w:t xml:space="preserve"> Blerje </w:t>
      </w:r>
      <w:r w:rsidRPr="005A740A">
        <w:rPr>
          <w:rFonts w:ascii="Times New Roman" w:hAnsi="Times New Roman"/>
          <w:sz w:val="24"/>
          <w:szCs w:val="24"/>
          <w:lang w:val="pt-BR"/>
        </w:rPr>
        <w:t>me vlerë të vogël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5A740A">
        <w:rPr>
          <w:rFonts w:ascii="Times New Roman" w:hAnsi="Times New Roman"/>
          <w:sz w:val="24"/>
          <w:szCs w:val="24"/>
          <w:lang w:val="pt-BR"/>
        </w:rPr>
        <w:t xml:space="preserve"> me fond </w:t>
      </w:r>
      <w:r w:rsidRPr="005665F6">
        <w:rPr>
          <w:rFonts w:ascii="Times New Roman" w:hAnsi="Times New Roman"/>
          <w:sz w:val="24"/>
          <w:szCs w:val="24"/>
          <w:lang w:val="pt-BR"/>
        </w:rPr>
        <w:t xml:space="preserve">limit </w:t>
      </w:r>
      <w:r w:rsidR="003C3AE4" w:rsidRPr="005665F6">
        <w:rPr>
          <w:rFonts w:ascii="Times New Roman" w:hAnsi="Times New Roman"/>
          <w:b/>
          <w:sz w:val="24"/>
          <w:szCs w:val="24"/>
          <w:lang w:val="pt-BR"/>
        </w:rPr>
        <w:t>500</w:t>
      </w:r>
      <w:r w:rsidR="00B1598B" w:rsidRPr="005665F6">
        <w:rPr>
          <w:rFonts w:ascii="Times New Roman" w:hAnsi="Times New Roman"/>
          <w:b/>
          <w:sz w:val="24"/>
          <w:szCs w:val="24"/>
          <w:lang w:val="pt-BR"/>
        </w:rPr>
        <w:t xml:space="preserve"> 000</w:t>
      </w:r>
      <w:r w:rsidR="003608F1" w:rsidRPr="005665F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3C3AE4" w:rsidRPr="005665F6">
        <w:rPr>
          <w:rFonts w:ascii="Times New Roman" w:hAnsi="Times New Roman"/>
          <w:sz w:val="24"/>
          <w:szCs w:val="24"/>
        </w:rPr>
        <w:t>(pes</w:t>
      </w:r>
      <w:r w:rsidR="003608F1" w:rsidRPr="005665F6">
        <w:rPr>
          <w:rFonts w:ascii="Times New Roman" w:hAnsi="Times New Roman"/>
          <w:sz w:val="24"/>
          <w:szCs w:val="24"/>
        </w:rPr>
        <w:t>ë</w:t>
      </w:r>
      <w:r w:rsidRPr="005665F6">
        <w:rPr>
          <w:rFonts w:ascii="Times New Roman" w:hAnsi="Times New Roman"/>
          <w:sz w:val="24"/>
          <w:szCs w:val="24"/>
        </w:rPr>
        <w:t xml:space="preserve">qind mijë) </w:t>
      </w:r>
      <w:r w:rsidRPr="005665F6">
        <w:rPr>
          <w:rFonts w:ascii="Times New Roman" w:hAnsi="Times New Roman"/>
          <w:sz w:val="24"/>
          <w:szCs w:val="24"/>
          <w:lang w:val="it-IT"/>
        </w:rPr>
        <w:t xml:space="preserve">lekë </w:t>
      </w:r>
      <w:r w:rsidRPr="005665F6">
        <w:rPr>
          <w:rFonts w:ascii="Times New Roman" w:hAnsi="Times New Roman"/>
          <w:b/>
          <w:sz w:val="24"/>
          <w:szCs w:val="24"/>
          <w:lang w:val="it-IT"/>
        </w:rPr>
        <w:t>Pa TVSH</w:t>
      </w:r>
      <w:r w:rsidRPr="005665F6">
        <w:rPr>
          <w:rFonts w:ascii="Times New Roman" w:hAnsi="Times New Roman"/>
          <w:sz w:val="24"/>
          <w:szCs w:val="24"/>
          <w:lang w:val="pt-BR"/>
        </w:rPr>
        <w:t>, me objekt:</w:t>
      </w:r>
      <w:r w:rsidRPr="005665F6">
        <w:rPr>
          <w:rFonts w:ascii="Times New Roman" w:hAnsi="Times New Roman"/>
          <w:sz w:val="24"/>
          <w:szCs w:val="24"/>
        </w:rPr>
        <w:t xml:space="preserve"> </w:t>
      </w:r>
      <w:r w:rsidRPr="005665F6">
        <w:rPr>
          <w:rFonts w:ascii="Times New Roman" w:hAnsi="Times New Roman"/>
          <w:b/>
          <w:sz w:val="24"/>
          <w:szCs w:val="24"/>
        </w:rPr>
        <w:t>“</w:t>
      </w:r>
      <w:r w:rsidR="00FF7A77" w:rsidRPr="005665F6">
        <w:rPr>
          <w:rFonts w:ascii="Times New Roman" w:hAnsi="Times New Roman"/>
          <w:b/>
          <w:sz w:val="24"/>
          <w:szCs w:val="24"/>
        </w:rPr>
        <w:t>Riparim Goma</w:t>
      </w:r>
      <w:r w:rsidRPr="005665F6">
        <w:rPr>
          <w:rFonts w:ascii="Times New Roman" w:hAnsi="Times New Roman"/>
          <w:b/>
          <w:sz w:val="24"/>
          <w:szCs w:val="24"/>
        </w:rPr>
        <w:t>”</w:t>
      </w:r>
      <w:r w:rsidRPr="005665F6">
        <w:rPr>
          <w:rFonts w:ascii="Times New Roman" w:hAnsi="Times New Roman"/>
          <w:sz w:val="24"/>
          <w:szCs w:val="24"/>
        </w:rPr>
        <w:t>.</w:t>
      </w:r>
    </w:p>
    <w:p w:rsidR="001D5E97" w:rsidRPr="00D50B00" w:rsidRDefault="001D5E97" w:rsidP="001D5E9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Data e zhvillimit do të jetë</w:t>
      </w:r>
      <w:r w:rsidRPr="005A740A">
        <w:rPr>
          <w:rFonts w:ascii="Times New Roman" w:hAnsi="Times New Roman"/>
          <w:color w:val="FF0000"/>
          <w:sz w:val="24"/>
          <w:szCs w:val="24"/>
          <w:lang w:val="it-IT"/>
        </w:rPr>
        <w:t xml:space="preserve">  </w:t>
      </w:r>
      <w:r w:rsidR="00FF7A77">
        <w:rPr>
          <w:rFonts w:ascii="Times New Roman" w:hAnsi="Times New Roman"/>
          <w:b/>
          <w:sz w:val="24"/>
          <w:szCs w:val="24"/>
          <w:lang w:val="it-IT"/>
        </w:rPr>
        <w:t>30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.03.2016,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0631D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 xml:space="preserve">ora </w:t>
      </w:r>
      <w:r w:rsidR="008239B0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14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:</w:t>
      </w:r>
      <w:r w:rsidR="008239B0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00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në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hAnsi="Times New Roman"/>
          <w:sz w:val="24"/>
          <w:szCs w:val="24"/>
          <w:lang w:val="it-IT"/>
        </w:rPr>
        <w:t>www</w:t>
      </w:r>
      <w:hyperlink r:id="rId9" w:history="1">
        <w:r w:rsidRPr="005A740A">
          <w:rPr>
            <w:rFonts w:ascii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5A740A">
        <w:rPr>
          <w:rFonts w:ascii="Times New Roman" w:hAnsi="Times New Roman"/>
          <w:sz w:val="24"/>
          <w:szCs w:val="24"/>
          <w:lang w:val="da-DK"/>
        </w:rPr>
        <w:t>app.gov.al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D5E97" w:rsidRPr="005A740A" w:rsidRDefault="001D5E97" w:rsidP="001D5E97">
      <w:pPr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1D5E97" w:rsidRPr="0027532C" w:rsidRDefault="001D5E97" w:rsidP="001D5E97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mallit):</w:t>
      </w:r>
    </w:p>
    <w:p w:rsidR="001D5E97" w:rsidRDefault="001D5E97" w:rsidP="001D5E97">
      <w:pPr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1170"/>
        <w:gridCol w:w="1350"/>
      </w:tblGrid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Përshkrimi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Njësia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Sasia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kamioni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Ndërrim goma kamioni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çini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14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ekskavator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fadrome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autoboti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12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autokarro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autovetur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Ndërrim goma fugoni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kamionçini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59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fadrome (e parë)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27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11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fadrome (e pasme)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27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414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eskavatori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9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kamionçini (5 ton)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81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14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autoboti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veture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16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fugoni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43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autokarro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pik-up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32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kamionçini(1.5 ton)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32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dum-dumi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32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21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gome vinçi kulle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16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Ventil fadrome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</w:tr>
      <w:tr w:rsidR="00FF7A77" w:rsidTr="00FF7A77">
        <w:tc>
          <w:tcPr>
            <w:tcW w:w="648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23</w:t>
            </w:r>
          </w:p>
        </w:tc>
        <w:tc>
          <w:tcPr>
            <w:tcW w:w="414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Riparim ventili</w:t>
            </w:r>
          </w:p>
        </w:tc>
        <w:tc>
          <w:tcPr>
            <w:tcW w:w="1170" w:type="dxa"/>
          </w:tcPr>
          <w:p w:rsidR="00FF7A77" w:rsidRDefault="00FF7A77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7A77">
              <w:rPr>
                <w:rFonts w:ascii="Times New Roman" w:hAnsi="Times New Roman"/>
                <w:sz w:val="24"/>
                <w:szCs w:val="24"/>
                <w:lang w:val="sq-AL"/>
              </w:rPr>
              <w:t>copë</w:t>
            </w:r>
          </w:p>
        </w:tc>
        <w:tc>
          <w:tcPr>
            <w:tcW w:w="1350" w:type="dxa"/>
          </w:tcPr>
          <w:p w:rsidR="00FF7A77" w:rsidRDefault="00C00E5A" w:rsidP="001D5E9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</w:tr>
    </w:tbl>
    <w:p w:rsidR="00FF7A77" w:rsidRPr="00695A50" w:rsidRDefault="00FF7A77" w:rsidP="001D5E97">
      <w:pPr>
        <w:rPr>
          <w:rFonts w:ascii="Times New Roman" w:hAnsi="Times New Roman"/>
          <w:sz w:val="24"/>
          <w:szCs w:val="24"/>
          <w:lang w:val="sq-AL"/>
        </w:rPr>
      </w:pPr>
    </w:p>
    <w:p w:rsidR="00E112B5" w:rsidRDefault="00E112B5" w:rsidP="00E112B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duhet të paraqitet pranë autoritetit kontraktor brenda 24 orëve nga shpallja e njoftimit të fituesit.</w:t>
      </w:r>
    </w:p>
    <w:p w:rsidR="00E112B5" w:rsidRDefault="00E112B5" w:rsidP="00E112B5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Mos paraqitja e ofertuesit brenda afatit do të konsiderohet si tërheqje nga oferta.</w:t>
      </w:r>
    </w:p>
    <w:p w:rsidR="001D5E97" w:rsidRPr="001D5E97" w:rsidRDefault="001D5E97" w:rsidP="001D5E97">
      <w:pPr>
        <w:pStyle w:val="ListParagraph"/>
        <w:ind w:right="-180"/>
        <w:jc w:val="both"/>
        <w:rPr>
          <w:b/>
          <w:lang w:val="nl-NL"/>
        </w:rPr>
      </w:pPr>
    </w:p>
    <w:p w:rsidR="001D5E97" w:rsidRPr="00B96E30" w:rsidRDefault="00B96E30" w:rsidP="00B96E30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</w:t>
      </w:r>
      <w:r w:rsidR="00E112B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duhet të dorëzojë pranë autoritetit kontraktor, dokumentet si më poshtë: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bCs/>
          <w:lang w:val="pt-PT"/>
        </w:rPr>
        <w:t>Kopje të Ekstraktit</w:t>
      </w:r>
      <w:r w:rsidRPr="00C035BC">
        <w:rPr>
          <w:bCs/>
          <w:lang w:val="pt-PT"/>
        </w:rPr>
        <w:t xml:space="preserve"> të Regjistrit Tregtar për të Dhënat e Subjektit, të lëshuara nga </w:t>
      </w:r>
      <w:r w:rsidRPr="00C035BC">
        <w:rPr>
          <w:color w:val="000000"/>
          <w:lang w:val="pt-PT"/>
        </w:rPr>
        <w:t>Q</w:t>
      </w:r>
      <w:r>
        <w:rPr>
          <w:color w:val="000000"/>
          <w:lang w:val="pt-PT"/>
        </w:rPr>
        <w:t>ë</w:t>
      </w:r>
      <w:r w:rsidRPr="00C035BC">
        <w:rPr>
          <w:color w:val="000000"/>
          <w:lang w:val="pt-PT"/>
        </w:rPr>
        <w:t>ndra Kombëtare e Regjistrimi</w:t>
      </w:r>
      <w:r>
        <w:rPr>
          <w:color w:val="000000"/>
          <w:lang w:val="pt-PT"/>
        </w:rPr>
        <w:t xml:space="preserve"> </w:t>
      </w:r>
      <w:r w:rsidRPr="00C035BC">
        <w:rPr>
          <w:lang w:val="it-IT"/>
        </w:rPr>
        <w:t>(QKR</w:t>
      </w:r>
      <w:r w:rsidRPr="0097314B">
        <w:rPr>
          <w:lang w:val="it-IT"/>
        </w:rPr>
        <w:t xml:space="preserve"> </w:t>
      </w:r>
      <w:r w:rsidRPr="00C035BC">
        <w:rPr>
          <w:lang w:val="it-IT"/>
        </w:rPr>
        <w:t xml:space="preserve">origjinale ose e noterizuar e tre muajve të fundit) </w:t>
      </w:r>
      <w:r>
        <w:rPr>
          <w:color w:val="000000"/>
          <w:lang w:val="pt-PT"/>
        </w:rPr>
        <w:t xml:space="preserve"> ku të ketë si objekt të veprimtarisë së tij, objektin e prokurimit</w:t>
      </w:r>
      <w:r w:rsidRPr="00C035BC">
        <w:rPr>
          <w:lang w:val="it-IT"/>
        </w:rPr>
        <w:t>.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lang w:val="it-IT"/>
        </w:rPr>
        <w:t>Deklaratë e operatorit ekonomik fitues që merr përsipër përmbushjen e specifikimeve teknike, respektimin e afatit të lëvrimit sipas Ftesës për Ofertë.</w:t>
      </w:r>
    </w:p>
    <w:p w:rsidR="001D5E97" w:rsidRDefault="001D5E97" w:rsidP="001D5E97">
      <w:pPr>
        <w:pStyle w:val="Caption"/>
        <w:numPr>
          <w:ilvl w:val="0"/>
          <w:numId w:val="16"/>
        </w:numPr>
        <w:spacing w:before="0" w:after="0"/>
        <w:rPr>
          <w:b w:val="0"/>
          <w:szCs w:val="24"/>
          <w:lang w:val="sq-AL"/>
        </w:rPr>
      </w:pPr>
      <w:r w:rsidRPr="00FB559F">
        <w:rPr>
          <w:b w:val="0"/>
          <w:szCs w:val="24"/>
          <w:lang w:val="sq-AL"/>
        </w:rPr>
        <w:t>Vërtetim</w:t>
      </w:r>
      <w:r w:rsidRPr="00FB559F">
        <w:rPr>
          <w:b w:val="0"/>
          <w:lang w:val="sq-AL"/>
        </w:rPr>
        <w:t>in</w:t>
      </w:r>
      <w:r w:rsidRPr="00FB559F">
        <w:rPr>
          <w:b w:val="0"/>
          <w:szCs w:val="24"/>
          <w:lang w:val="sq-AL"/>
        </w:rPr>
        <w:t xml:space="preserve"> që konfirmon shlyerjen e të gjitha detyrimeve të maturuara të energjisë elektrike të kontratave të energjisë që ka operatori ekonomik që është i regjistruar në Shqipëri.</w:t>
      </w:r>
    </w:p>
    <w:p w:rsidR="00C8191E" w:rsidRDefault="009D4961" w:rsidP="00C8191E">
      <w:pPr>
        <w:pStyle w:val="ListParagraph"/>
        <w:numPr>
          <w:ilvl w:val="0"/>
          <w:numId w:val="16"/>
        </w:numPr>
        <w:rPr>
          <w:lang w:val="sq-AL" w:eastAsia="it-IT"/>
        </w:rPr>
      </w:pPr>
      <w:r>
        <w:rPr>
          <w:lang w:val="sq-AL" w:eastAsia="it-IT"/>
        </w:rPr>
        <w:t>Op</w:t>
      </w:r>
      <w:r w:rsidR="00C8191E">
        <w:rPr>
          <w:lang w:val="sq-AL" w:eastAsia="it-IT"/>
        </w:rPr>
        <w:t>eratori ekonomik duhet të jetë i pajisur me Gomisteri brenda unazës së Madhe Tiranë, me statusin Aktiv.</w:t>
      </w:r>
    </w:p>
    <w:p w:rsidR="00C8191E" w:rsidRDefault="009D4961" w:rsidP="00C8191E">
      <w:pPr>
        <w:pStyle w:val="ListParagraph"/>
        <w:numPr>
          <w:ilvl w:val="0"/>
          <w:numId w:val="16"/>
        </w:numPr>
        <w:rPr>
          <w:lang w:val="sq-AL" w:eastAsia="it-IT"/>
        </w:rPr>
      </w:pPr>
      <w:r>
        <w:rPr>
          <w:lang w:val="sq-AL" w:eastAsia="it-IT"/>
        </w:rPr>
        <w:t>Op</w:t>
      </w:r>
      <w:r w:rsidR="00C8191E" w:rsidRPr="00C8191E">
        <w:rPr>
          <w:lang w:val="sq-AL" w:eastAsia="it-IT"/>
        </w:rPr>
        <w:t>eratori ekonomik duhet të jetë</w:t>
      </w:r>
      <w:r w:rsidR="00C8191E">
        <w:rPr>
          <w:lang w:val="sq-AL" w:eastAsia="it-IT"/>
        </w:rPr>
        <w:t xml:space="preserve"> i liçensuar nga QKL</w:t>
      </w:r>
      <w:r w:rsidR="00173E59">
        <w:rPr>
          <w:lang w:val="sq-AL" w:eastAsia="it-IT"/>
        </w:rPr>
        <w:t>.</w:t>
      </w:r>
    </w:p>
    <w:p w:rsidR="00173E59" w:rsidRDefault="00173E59" w:rsidP="00C8191E">
      <w:pPr>
        <w:pStyle w:val="ListParagraph"/>
        <w:numPr>
          <w:ilvl w:val="0"/>
          <w:numId w:val="16"/>
        </w:numPr>
        <w:rPr>
          <w:lang w:val="sq-AL" w:eastAsia="it-IT"/>
        </w:rPr>
      </w:pPr>
      <w:r>
        <w:rPr>
          <w:lang w:val="sq-AL" w:eastAsia="it-IT"/>
        </w:rPr>
        <w:t>Operatori ekonomik duhet të ketë përvoja të mëparshme të këtij tipi e vërtetuar me fatura tatimore.</w:t>
      </w:r>
    </w:p>
    <w:p w:rsidR="00C8191E" w:rsidRPr="00C8191E" w:rsidRDefault="009D4961" w:rsidP="00C8191E">
      <w:pPr>
        <w:pStyle w:val="ListParagraph"/>
        <w:numPr>
          <w:ilvl w:val="0"/>
          <w:numId w:val="16"/>
        </w:numPr>
        <w:rPr>
          <w:lang w:val="sq-AL" w:eastAsia="it-IT"/>
        </w:rPr>
      </w:pPr>
      <w:r>
        <w:rPr>
          <w:lang w:val="sq-AL" w:eastAsia="it-IT"/>
        </w:rPr>
        <w:t>Op</w:t>
      </w:r>
      <w:r w:rsidR="00C8191E">
        <w:rPr>
          <w:lang w:val="sq-AL" w:eastAsia="it-IT"/>
        </w:rPr>
        <w:t>eratori ekonomik duhet të disponojë të gjitha makineritë e nevojshme për realiz</w:t>
      </w:r>
      <w:r w:rsidR="00DF7E81">
        <w:rPr>
          <w:lang w:val="sq-AL" w:eastAsia="it-IT"/>
        </w:rPr>
        <w:t>imin e shërbimeve të kërkuara nga Autoriteti Kontraktor.</w:t>
      </w:r>
    </w:p>
    <w:p w:rsidR="001D5E97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D5E97" w:rsidRPr="00270AAC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realizimit të shërbimit do të jetë nga data </w:t>
      </w:r>
      <w:r w:rsidR="003C3AE4">
        <w:rPr>
          <w:rFonts w:ascii="Times New Roman" w:hAnsi="Times New Roman"/>
          <w:sz w:val="24"/>
          <w:szCs w:val="24"/>
          <w:lang w:val="it-IT"/>
        </w:rPr>
        <w:t xml:space="preserve">e nënshkrimit të kontratës deri më </w:t>
      </w:r>
      <w:r w:rsidRPr="00270AAC">
        <w:rPr>
          <w:rFonts w:ascii="Times New Roman" w:hAnsi="Times New Roman"/>
          <w:sz w:val="24"/>
          <w:szCs w:val="24"/>
          <w:lang w:val="it-IT"/>
        </w:rPr>
        <w:t>31.12.2016.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B1598B" w:rsidRDefault="00B1598B" w:rsidP="001D5E97">
      <w:pPr>
        <w:rPr>
          <w:rFonts w:ascii="Times New Roman" w:hAnsi="Times New Roman"/>
          <w:sz w:val="24"/>
          <w:szCs w:val="24"/>
          <w:lang w:val="it-IT"/>
        </w:rPr>
      </w:pPr>
    </w:p>
    <w:p w:rsidR="00B1598B" w:rsidRPr="00126719" w:rsidRDefault="00B1598B" w:rsidP="00126719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  <w:r w:rsidRPr="00126719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FE3" w:rsidRPr="00126719" w:rsidRDefault="00AC0FE3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  <w:r w:rsidRPr="00126719">
        <w:rPr>
          <w:rFonts w:ascii="Times New Roman" w:hAnsi="Times New Roman"/>
          <w:b/>
          <w:sz w:val="24"/>
          <w:szCs w:val="24"/>
        </w:rPr>
        <w:t>Blendi GONXHJA</w:t>
      </w:r>
    </w:p>
    <w:p w:rsidR="00B1598B" w:rsidRPr="00126719" w:rsidRDefault="00B1598B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126719"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1D5E97" w:rsidRPr="00126719" w:rsidRDefault="001D5E97" w:rsidP="00126719">
      <w:pPr>
        <w:jc w:val="center"/>
        <w:rPr>
          <w:rFonts w:ascii="Times New Roman" w:hAnsi="Times New Roman"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sz w:val="24"/>
          <w:szCs w:val="24"/>
        </w:rPr>
      </w:pPr>
    </w:p>
    <w:p w:rsidR="00AB3045" w:rsidRPr="00FB544C" w:rsidRDefault="00007B31" w:rsidP="00C56B3C">
      <w:pPr>
        <w:tabs>
          <w:tab w:val="left" w:pos="5940"/>
        </w:tabs>
        <w:jc w:val="both"/>
        <w:rPr>
          <w:rFonts w:ascii="Times New Roman" w:hAnsi="Times New Roman"/>
          <w:sz w:val="16"/>
          <w:szCs w:val="16"/>
          <w:lang w:val="sq-AL"/>
        </w:rPr>
      </w:pPr>
      <w:r w:rsidRPr="00FB544C">
        <w:rPr>
          <w:rFonts w:ascii="Times New Roman" w:hAnsi="Times New Roman"/>
          <w:sz w:val="16"/>
          <w:szCs w:val="16"/>
          <w:lang w:val="sq-AL"/>
        </w:rPr>
        <w:t xml:space="preserve">                                                                                         </w:t>
      </w:r>
    </w:p>
    <w:sectPr w:rsidR="00AB3045" w:rsidRPr="00FB544C" w:rsidSect="00156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CF" w:rsidRDefault="001B12CF" w:rsidP="006D72C3">
      <w:r>
        <w:separator/>
      </w:r>
    </w:p>
  </w:endnote>
  <w:endnote w:type="continuationSeparator" w:id="1">
    <w:p w:rsidR="001B12CF" w:rsidRDefault="001B12CF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68" w:rsidRDefault="00E25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DB072E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DB072E">
      <w:rPr>
        <w:noProof/>
        <w:color w:val="000000" w:themeColor="text1"/>
        <w:sz w:val="18"/>
        <w:szCs w:val="16"/>
      </w:rPr>
      <w:t xml:space="preserve"> </w:t>
    </w:r>
    <w:r w:rsidR="006D72C3" w:rsidRPr="006D72C3">
      <w:rPr>
        <w:noProof/>
        <w:color w:val="000000" w:themeColor="text1"/>
        <w:sz w:val="16"/>
        <w:szCs w:val="16"/>
      </w:rPr>
      <w:t xml:space="preserve">Adresa : Rruga “5 Maji “ . Tiranë . Shqipëri. Tel : 04 222 3231 </w:t>
    </w:r>
    <w:r w:rsidR="0004287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68" w:rsidRDefault="00E25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CF" w:rsidRDefault="001B12CF" w:rsidP="006D72C3">
      <w:r>
        <w:separator/>
      </w:r>
    </w:p>
  </w:footnote>
  <w:footnote w:type="continuationSeparator" w:id="1">
    <w:p w:rsidR="001B12CF" w:rsidRDefault="001B12CF" w:rsidP="006D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68" w:rsidRDefault="00E25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4075" o:spid="_x0000_s8194" type="#_x0000_t75" style="position:absolute;margin-left:0;margin-top:0;width:467.65pt;height:661.8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68" w:rsidRDefault="00E25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4076" o:spid="_x0000_s8195" type="#_x0000_t75" style="position:absolute;margin-left:0;margin-top:0;width:467.65pt;height:661.8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68" w:rsidRDefault="00E25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4074" o:spid="_x0000_s8193" type="#_x0000_t75" style="position:absolute;margin-left:0;margin-top:0;width:467.65pt;height:661.8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28"/>
    <w:multiLevelType w:val="hybridMultilevel"/>
    <w:tmpl w:val="7044518A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C41"/>
    <w:multiLevelType w:val="hybridMultilevel"/>
    <w:tmpl w:val="03BC9E86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2">
    <w:nsid w:val="34F7381F"/>
    <w:multiLevelType w:val="hybridMultilevel"/>
    <w:tmpl w:val="95A08342"/>
    <w:lvl w:ilvl="0" w:tplc="E7F2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CCB"/>
    <w:multiLevelType w:val="hybridMultilevel"/>
    <w:tmpl w:val="7C4E3144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4">
    <w:nsid w:val="39B87B99"/>
    <w:multiLevelType w:val="hybridMultilevel"/>
    <w:tmpl w:val="99B09A8E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91DB1"/>
    <w:multiLevelType w:val="hybridMultilevel"/>
    <w:tmpl w:val="1DDCEB02"/>
    <w:lvl w:ilvl="0" w:tplc="BCA0F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6D89"/>
    <w:multiLevelType w:val="hybridMultilevel"/>
    <w:tmpl w:val="03FE931A"/>
    <w:lvl w:ilvl="0" w:tplc="AAB6B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073CF"/>
    <w:multiLevelType w:val="hybridMultilevel"/>
    <w:tmpl w:val="351600D6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79B2"/>
    <w:multiLevelType w:val="hybridMultilevel"/>
    <w:tmpl w:val="AB26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F45"/>
    <w:multiLevelType w:val="hybridMultilevel"/>
    <w:tmpl w:val="B944FD84"/>
    <w:lvl w:ilvl="0" w:tplc="CD3E5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DC7"/>
    <w:multiLevelType w:val="hybridMultilevel"/>
    <w:tmpl w:val="BDE0BD7C"/>
    <w:lvl w:ilvl="0" w:tplc="F0EE90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7CDD"/>
    <w:multiLevelType w:val="hybridMultilevel"/>
    <w:tmpl w:val="DE44552E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13">
    <w:nsid w:val="71C600AD"/>
    <w:multiLevelType w:val="hybridMultilevel"/>
    <w:tmpl w:val="5F107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82EE4"/>
    <w:multiLevelType w:val="hybridMultilevel"/>
    <w:tmpl w:val="4A62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33BB"/>
    <w:multiLevelType w:val="hybridMultilevel"/>
    <w:tmpl w:val="7F18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7B31"/>
    <w:rsid w:val="00014674"/>
    <w:rsid w:val="0001748C"/>
    <w:rsid w:val="0002788C"/>
    <w:rsid w:val="00042878"/>
    <w:rsid w:val="0005647A"/>
    <w:rsid w:val="000572BC"/>
    <w:rsid w:val="000778C1"/>
    <w:rsid w:val="00083050"/>
    <w:rsid w:val="0008688D"/>
    <w:rsid w:val="00086947"/>
    <w:rsid w:val="000957BC"/>
    <w:rsid w:val="000A6B13"/>
    <w:rsid w:val="000C60FE"/>
    <w:rsid w:val="000D79D5"/>
    <w:rsid w:val="000E59DA"/>
    <w:rsid w:val="00101F04"/>
    <w:rsid w:val="001022FB"/>
    <w:rsid w:val="0011487F"/>
    <w:rsid w:val="00126719"/>
    <w:rsid w:val="00136368"/>
    <w:rsid w:val="001467B4"/>
    <w:rsid w:val="00156EB5"/>
    <w:rsid w:val="001603FF"/>
    <w:rsid w:val="00161A8F"/>
    <w:rsid w:val="00161F52"/>
    <w:rsid w:val="00164B87"/>
    <w:rsid w:val="00173E59"/>
    <w:rsid w:val="00177260"/>
    <w:rsid w:val="00177CE2"/>
    <w:rsid w:val="00181415"/>
    <w:rsid w:val="001A3C89"/>
    <w:rsid w:val="001B0F18"/>
    <w:rsid w:val="001B12CF"/>
    <w:rsid w:val="001B17E5"/>
    <w:rsid w:val="001C6502"/>
    <w:rsid w:val="001D0893"/>
    <w:rsid w:val="001D3BA2"/>
    <w:rsid w:val="001D5E97"/>
    <w:rsid w:val="001F022F"/>
    <w:rsid w:val="00215A1A"/>
    <w:rsid w:val="00215CF2"/>
    <w:rsid w:val="002160B4"/>
    <w:rsid w:val="002250FB"/>
    <w:rsid w:val="00240334"/>
    <w:rsid w:val="0024439A"/>
    <w:rsid w:val="002468A3"/>
    <w:rsid w:val="002532DF"/>
    <w:rsid w:val="00256588"/>
    <w:rsid w:val="00270985"/>
    <w:rsid w:val="00270AAC"/>
    <w:rsid w:val="00272345"/>
    <w:rsid w:val="00286041"/>
    <w:rsid w:val="002911C6"/>
    <w:rsid w:val="00295425"/>
    <w:rsid w:val="00297523"/>
    <w:rsid w:val="002A6CEE"/>
    <w:rsid w:val="002A7454"/>
    <w:rsid w:val="002B00FE"/>
    <w:rsid w:val="002B4A4D"/>
    <w:rsid w:val="002E0A22"/>
    <w:rsid w:val="002E6A89"/>
    <w:rsid w:val="002F1E29"/>
    <w:rsid w:val="002F1FE5"/>
    <w:rsid w:val="00307680"/>
    <w:rsid w:val="00311C27"/>
    <w:rsid w:val="00324F4C"/>
    <w:rsid w:val="003337FD"/>
    <w:rsid w:val="00336C30"/>
    <w:rsid w:val="00344A87"/>
    <w:rsid w:val="0035527A"/>
    <w:rsid w:val="003608F1"/>
    <w:rsid w:val="00361A40"/>
    <w:rsid w:val="003658A4"/>
    <w:rsid w:val="003725FA"/>
    <w:rsid w:val="00372E1C"/>
    <w:rsid w:val="003755E8"/>
    <w:rsid w:val="00375B6C"/>
    <w:rsid w:val="003847AB"/>
    <w:rsid w:val="003849F4"/>
    <w:rsid w:val="00385DEC"/>
    <w:rsid w:val="003904AA"/>
    <w:rsid w:val="00390661"/>
    <w:rsid w:val="00393647"/>
    <w:rsid w:val="0039775B"/>
    <w:rsid w:val="003A28DD"/>
    <w:rsid w:val="003A3B17"/>
    <w:rsid w:val="003A4879"/>
    <w:rsid w:val="003B130A"/>
    <w:rsid w:val="003C10C1"/>
    <w:rsid w:val="003C3AE4"/>
    <w:rsid w:val="003C53D3"/>
    <w:rsid w:val="004004C5"/>
    <w:rsid w:val="00411DB2"/>
    <w:rsid w:val="00422EC2"/>
    <w:rsid w:val="00443FE8"/>
    <w:rsid w:val="00475138"/>
    <w:rsid w:val="0049412E"/>
    <w:rsid w:val="0049613E"/>
    <w:rsid w:val="004A069A"/>
    <w:rsid w:val="004A0F7A"/>
    <w:rsid w:val="004B0888"/>
    <w:rsid w:val="004B5C94"/>
    <w:rsid w:val="004C212B"/>
    <w:rsid w:val="004C2850"/>
    <w:rsid w:val="004D23EA"/>
    <w:rsid w:val="004D374C"/>
    <w:rsid w:val="004E2CE8"/>
    <w:rsid w:val="004F091A"/>
    <w:rsid w:val="004F19ED"/>
    <w:rsid w:val="004F1F90"/>
    <w:rsid w:val="004F5F87"/>
    <w:rsid w:val="005011CB"/>
    <w:rsid w:val="00512E60"/>
    <w:rsid w:val="00547F6B"/>
    <w:rsid w:val="005604E7"/>
    <w:rsid w:val="005615EB"/>
    <w:rsid w:val="005665F6"/>
    <w:rsid w:val="00592AD5"/>
    <w:rsid w:val="00592D80"/>
    <w:rsid w:val="00596E95"/>
    <w:rsid w:val="005B089F"/>
    <w:rsid w:val="005C0551"/>
    <w:rsid w:val="005C6627"/>
    <w:rsid w:val="005C7F3C"/>
    <w:rsid w:val="005D33AF"/>
    <w:rsid w:val="005D3B29"/>
    <w:rsid w:val="005D3D2C"/>
    <w:rsid w:val="005D4A6A"/>
    <w:rsid w:val="005E3136"/>
    <w:rsid w:val="0060609D"/>
    <w:rsid w:val="006063D6"/>
    <w:rsid w:val="00606ED8"/>
    <w:rsid w:val="00610473"/>
    <w:rsid w:val="006177C9"/>
    <w:rsid w:val="0062585B"/>
    <w:rsid w:val="00626E34"/>
    <w:rsid w:val="006360A2"/>
    <w:rsid w:val="00641B7D"/>
    <w:rsid w:val="00667FDF"/>
    <w:rsid w:val="00670E97"/>
    <w:rsid w:val="00676DDE"/>
    <w:rsid w:val="0068038B"/>
    <w:rsid w:val="00681F66"/>
    <w:rsid w:val="006826A2"/>
    <w:rsid w:val="0068389E"/>
    <w:rsid w:val="00684000"/>
    <w:rsid w:val="0068561C"/>
    <w:rsid w:val="006871E7"/>
    <w:rsid w:val="00687FA9"/>
    <w:rsid w:val="006958B4"/>
    <w:rsid w:val="006A5C5A"/>
    <w:rsid w:val="006A6EA3"/>
    <w:rsid w:val="006B0CDF"/>
    <w:rsid w:val="006B362B"/>
    <w:rsid w:val="006C4354"/>
    <w:rsid w:val="006D72C3"/>
    <w:rsid w:val="006F1E67"/>
    <w:rsid w:val="006F354A"/>
    <w:rsid w:val="00702B74"/>
    <w:rsid w:val="007102F7"/>
    <w:rsid w:val="00732428"/>
    <w:rsid w:val="0073462D"/>
    <w:rsid w:val="00734D11"/>
    <w:rsid w:val="0073622F"/>
    <w:rsid w:val="00741295"/>
    <w:rsid w:val="00742C5B"/>
    <w:rsid w:val="00742DD1"/>
    <w:rsid w:val="00750543"/>
    <w:rsid w:val="00763B2B"/>
    <w:rsid w:val="00767CE7"/>
    <w:rsid w:val="00772662"/>
    <w:rsid w:val="0078437F"/>
    <w:rsid w:val="007A3AEE"/>
    <w:rsid w:val="007D652A"/>
    <w:rsid w:val="007E0916"/>
    <w:rsid w:val="007E48E6"/>
    <w:rsid w:val="007E6897"/>
    <w:rsid w:val="007E72E8"/>
    <w:rsid w:val="007E7863"/>
    <w:rsid w:val="007F003D"/>
    <w:rsid w:val="007F1925"/>
    <w:rsid w:val="007F2D4B"/>
    <w:rsid w:val="008036B2"/>
    <w:rsid w:val="00803CEF"/>
    <w:rsid w:val="00812A6A"/>
    <w:rsid w:val="00820C3C"/>
    <w:rsid w:val="008239B0"/>
    <w:rsid w:val="008254B4"/>
    <w:rsid w:val="00837ADA"/>
    <w:rsid w:val="008425FA"/>
    <w:rsid w:val="00842FA3"/>
    <w:rsid w:val="00851DA1"/>
    <w:rsid w:val="0085278B"/>
    <w:rsid w:val="00854A67"/>
    <w:rsid w:val="00856F9B"/>
    <w:rsid w:val="00857BA5"/>
    <w:rsid w:val="00863263"/>
    <w:rsid w:val="00883115"/>
    <w:rsid w:val="0089272B"/>
    <w:rsid w:val="008945F7"/>
    <w:rsid w:val="008A06F3"/>
    <w:rsid w:val="008A570D"/>
    <w:rsid w:val="008D0AD1"/>
    <w:rsid w:val="008E05D0"/>
    <w:rsid w:val="008E41E6"/>
    <w:rsid w:val="008E46A1"/>
    <w:rsid w:val="008F0296"/>
    <w:rsid w:val="008F2B35"/>
    <w:rsid w:val="0090686F"/>
    <w:rsid w:val="00925C09"/>
    <w:rsid w:val="00940A0C"/>
    <w:rsid w:val="009522C9"/>
    <w:rsid w:val="00953AA0"/>
    <w:rsid w:val="00965E0F"/>
    <w:rsid w:val="00976228"/>
    <w:rsid w:val="00976B6B"/>
    <w:rsid w:val="00990F28"/>
    <w:rsid w:val="00994A30"/>
    <w:rsid w:val="00994F75"/>
    <w:rsid w:val="009A0DE7"/>
    <w:rsid w:val="009A15D8"/>
    <w:rsid w:val="009A1AFB"/>
    <w:rsid w:val="009A7546"/>
    <w:rsid w:val="009C084C"/>
    <w:rsid w:val="009C30CE"/>
    <w:rsid w:val="009C4B98"/>
    <w:rsid w:val="009D1AE8"/>
    <w:rsid w:val="009D2FB2"/>
    <w:rsid w:val="009D4961"/>
    <w:rsid w:val="009E2C7E"/>
    <w:rsid w:val="009E6A43"/>
    <w:rsid w:val="009E6EEA"/>
    <w:rsid w:val="009F5874"/>
    <w:rsid w:val="00A151A3"/>
    <w:rsid w:val="00A20979"/>
    <w:rsid w:val="00A27B8C"/>
    <w:rsid w:val="00A40984"/>
    <w:rsid w:val="00A43295"/>
    <w:rsid w:val="00A46625"/>
    <w:rsid w:val="00A551EE"/>
    <w:rsid w:val="00A60C81"/>
    <w:rsid w:val="00A6580D"/>
    <w:rsid w:val="00A71BE4"/>
    <w:rsid w:val="00A74D75"/>
    <w:rsid w:val="00A76CA4"/>
    <w:rsid w:val="00A81374"/>
    <w:rsid w:val="00A81FCD"/>
    <w:rsid w:val="00A84640"/>
    <w:rsid w:val="00A92B35"/>
    <w:rsid w:val="00A95C62"/>
    <w:rsid w:val="00AA2744"/>
    <w:rsid w:val="00AA475A"/>
    <w:rsid w:val="00AB3045"/>
    <w:rsid w:val="00AC0FE3"/>
    <w:rsid w:val="00AD2395"/>
    <w:rsid w:val="00AD3F7E"/>
    <w:rsid w:val="00AD7ACF"/>
    <w:rsid w:val="00AE5B1A"/>
    <w:rsid w:val="00AE7108"/>
    <w:rsid w:val="00B1598B"/>
    <w:rsid w:val="00B21925"/>
    <w:rsid w:val="00B35781"/>
    <w:rsid w:val="00B41419"/>
    <w:rsid w:val="00B46953"/>
    <w:rsid w:val="00B51345"/>
    <w:rsid w:val="00B5589B"/>
    <w:rsid w:val="00B63A97"/>
    <w:rsid w:val="00B657C3"/>
    <w:rsid w:val="00B80EE9"/>
    <w:rsid w:val="00B85AB5"/>
    <w:rsid w:val="00B96E30"/>
    <w:rsid w:val="00BA2B5D"/>
    <w:rsid w:val="00BA7C91"/>
    <w:rsid w:val="00BB0470"/>
    <w:rsid w:val="00BB19BE"/>
    <w:rsid w:val="00BB5B25"/>
    <w:rsid w:val="00BC0E70"/>
    <w:rsid w:val="00BC377F"/>
    <w:rsid w:val="00BD13E6"/>
    <w:rsid w:val="00BE104A"/>
    <w:rsid w:val="00BF0CEE"/>
    <w:rsid w:val="00C00E5A"/>
    <w:rsid w:val="00C1719F"/>
    <w:rsid w:val="00C17257"/>
    <w:rsid w:val="00C17DEB"/>
    <w:rsid w:val="00C21EDA"/>
    <w:rsid w:val="00C2352D"/>
    <w:rsid w:val="00C24E65"/>
    <w:rsid w:val="00C45F59"/>
    <w:rsid w:val="00C50816"/>
    <w:rsid w:val="00C50F9D"/>
    <w:rsid w:val="00C530C4"/>
    <w:rsid w:val="00C56B3C"/>
    <w:rsid w:val="00C60ACA"/>
    <w:rsid w:val="00C64B18"/>
    <w:rsid w:val="00C650EF"/>
    <w:rsid w:val="00C66BC6"/>
    <w:rsid w:val="00C8191E"/>
    <w:rsid w:val="00C84295"/>
    <w:rsid w:val="00C91BC4"/>
    <w:rsid w:val="00CA188E"/>
    <w:rsid w:val="00CA62EB"/>
    <w:rsid w:val="00CA7018"/>
    <w:rsid w:val="00CA70A0"/>
    <w:rsid w:val="00CA7BE4"/>
    <w:rsid w:val="00CB6564"/>
    <w:rsid w:val="00CD191A"/>
    <w:rsid w:val="00CE7220"/>
    <w:rsid w:val="00CF0344"/>
    <w:rsid w:val="00CF074E"/>
    <w:rsid w:val="00CF299D"/>
    <w:rsid w:val="00D01DB5"/>
    <w:rsid w:val="00D0338C"/>
    <w:rsid w:val="00D10F40"/>
    <w:rsid w:val="00D21EAC"/>
    <w:rsid w:val="00D23F24"/>
    <w:rsid w:val="00D31A78"/>
    <w:rsid w:val="00D45444"/>
    <w:rsid w:val="00D45BBB"/>
    <w:rsid w:val="00D45C1A"/>
    <w:rsid w:val="00D5026B"/>
    <w:rsid w:val="00D610F4"/>
    <w:rsid w:val="00D67EE2"/>
    <w:rsid w:val="00D70172"/>
    <w:rsid w:val="00D7065A"/>
    <w:rsid w:val="00D70D54"/>
    <w:rsid w:val="00D74483"/>
    <w:rsid w:val="00D75551"/>
    <w:rsid w:val="00D76D6F"/>
    <w:rsid w:val="00D829F0"/>
    <w:rsid w:val="00D864E4"/>
    <w:rsid w:val="00D966BD"/>
    <w:rsid w:val="00DA3BF9"/>
    <w:rsid w:val="00DA3D45"/>
    <w:rsid w:val="00DA54BE"/>
    <w:rsid w:val="00DB072E"/>
    <w:rsid w:val="00DB1DFE"/>
    <w:rsid w:val="00DB29F9"/>
    <w:rsid w:val="00DB6DE8"/>
    <w:rsid w:val="00DC15DF"/>
    <w:rsid w:val="00DD2F8D"/>
    <w:rsid w:val="00DD6E20"/>
    <w:rsid w:val="00DE09FC"/>
    <w:rsid w:val="00DE47C1"/>
    <w:rsid w:val="00DE6A3D"/>
    <w:rsid w:val="00DF7E81"/>
    <w:rsid w:val="00E112B5"/>
    <w:rsid w:val="00E2098A"/>
    <w:rsid w:val="00E213DB"/>
    <w:rsid w:val="00E25B68"/>
    <w:rsid w:val="00E3423E"/>
    <w:rsid w:val="00E46C95"/>
    <w:rsid w:val="00E602E9"/>
    <w:rsid w:val="00E6073A"/>
    <w:rsid w:val="00E67C8F"/>
    <w:rsid w:val="00E76553"/>
    <w:rsid w:val="00E80258"/>
    <w:rsid w:val="00E8123F"/>
    <w:rsid w:val="00E821DC"/>
    <w:rsid w:val="00E8322C"/>
    <w:rsid w:val="00E84041"/>
    <w:rsid w:val="00E91BBD"/>
    <w:rsid w:val="00EA074C"/>
    <w:rsid w:val="00EB77F1"/>
    <w:rsid w:val="00EC7B53"/>
    <w:rsid w:val="00F0279F"/>
    <w:rsid w:val="00F15A10"/>
    <w:rsid w:val="00F262C6"/>
    <w:rsid w:val="00F40044"/>
    <w:rsid w:val="00F47F76"/>
    <w:rsid w:val="00F63CCC"/>
    <w:rsid w:val="00F64BAE"/>
    <w:rsid w:val="00F651CF"/>
    <w:rsid w:val="00F71D1D"/>
    <w:rsid w:val="00F73638"/>
    <w:rsid w:val="00FA38DD"/>
    <w:rsid w:val="00FB13DA"/>
    <w:rsid w:val="00FB544C"/>
    <w:rsid w:val="00FB5780"/>
    <w:rsid w:val="00FB731E"/>
    <w:rsid w:val="00FC049E"/>
    <w:rsid w:val="00FC555A"/>
    <w:rsid w:val="00FC6B9D"/>
    <w:rsid w:val="00FC6FFA"/>
    <w:rsid w:val="00FD3819"/>
    <w:rsid w:val="00FE4130"/>
    <w:rsid w:val="00FF4F41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uiPriority w:val="59"/>
    <w:rsid w:val="00FF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uiPriority w:val="59"/>
    <w:rsid w:val="00FF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98B7-80F0-4213-9281-897073E6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2016-03-16T13:47:00Z</cp:lastPrinted>
  <dcterms:created xsi:type="dcterms:W3CDTF">2016-03-30T09:22:00Z</dcterms:created>
  <dcterms:modified xsi:type="dcterms:W3CDTF">2016-03-30T09:22:00Z</dcterms:modified>
</cp:coreProperties>
</file>