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87" w:type="dxa"/>
        <w:tblLook w:val="04A0"/>
      </w:tblPr>
      <w:tblGrid>
        <w:gridCol w:w="465"/>
        <w:gridCol w:w="5820"/>
        <w:gridCol w:w="1420"/>
        <w:gridCol w:w="1220"/>
      </w:tblGrid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7F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BASHKIA  DROPULL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-2236</wp:posOffset>
                  </wp:positionH>
                  <wp:positionV relativeFrom="paragraph">
                    <wp:posOffset>-190500</wp:posOffset>
                  </wp:positionV>
                  <wp:extent cx="5671930" cy="8017565"/>
                  <wp:effectExtent l="0" t="0" r="0" b="0"/>
                  <wp:wrapNone/>
                  <wp:docPr id="1" name="Picture 0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930" cy="80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FDE">
              <w:rPr>
                <w:rFonts w:ascii="Calibri" w:eastAsia="Times New Roman" w:hAnsi="Calibri" w:cs="Calibri"/>
                <w:color w:val="000000"/>
              </w:rPr>
              <w:t>Formulari   Nr.3</w:t>
            </w:r>
          </w:p>
        </w:tc>
      </w:tr>
      <w:tr w:rsidR="00377FDE" w:rsidRPr="00377FDE" w:rsidTr="00377FDE">
        <w:trPr>
          <w:trHeight w:val="30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FDE">
              <w:rPr>
                <w:rFonts w:ascii="Calibri" w:eastAsia="Times New Roman" w:hAnsi="Calibri" w:cs="Calibri"/>
                <w:color w:val="000000"/>
              </w:rPr>
              <w:t xml:space="preserve">             Autoriteti  Kontraktor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FTESE   PER  OFERTE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Emri dhe adresa e autoriteti kontraktor: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Emri : Bashkia  Dropull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Adresa: Vrisera - Gjirokaster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Tel/Fax  0884-90057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E-mail: thaliapulla@yahoo.com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Adresa e internetit:www.app.gov.al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Autoriteti kontraktor do te zhvilloje proceduren me vlere te vogel me  fond  limit: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252,000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FDE">
              <w:rPr>
                <w:rFonts w:ascii="Calibri" w:eastAsia="Times New Roman" w:hAnsi="Calibri" w:cs="Calibri"/>
                <w:color w:val="000000"/>
              </w:rPr>
              <w:t>leke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 objekt: Bojra  kompjuteri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3366FF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color w:val="3366FF"/>
                <w:sz w:val="20"/>
                <w:szCs w:val="20"/>
              </w:rPr>
              <w:t>(mall / sherbim/  pune)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3366FF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color w:val="3366FF"/>
                <w:sz w:val="20"/>
                <w:szCs w:val="20"/>
              </w:rPr>
              <w:t>(sasia  dhe  njesia)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Boje printeri  EPL 6200 L (epson)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Boje printeri    HP  DESKJET INK advantantage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Boje printeri  </w:t>
            </w: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XEROX   PHASER</w:t>
            </w: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Boje printeri  </w:t>
            </w: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XEROX   PHASER</w:t>
            </w: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3117(MX-X-3117)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Boje printeri  HP  DESKJET 3515 series zeze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Boje printeri  HP  DESKJET 3515 series me ngyre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  SAMSUNG   ML1665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  SAMSUNG  ML1640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  SAMSUNG  SCX1641 FN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printeri Hp laserjet 1018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Boje printeri    HP 7000- origjinale - 3color + 1 zeze XL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  SAMSUNG  ML1210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printeri Hp laserjet 1020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  SAMSUNG Xpress M2022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Boje printeri   </w:t>
            </w:r>
            <w:r w:rsidRPr="00377F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LEX MARX</w:t>
            </w:r>
            <w:r w:rsidRPr="00377F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Ms 312 dn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printeri Hp laserjet 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printeri SAMSUNG laserjetML1660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Boje  fotokopje Sharp AR - 5618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</w:pPr>
            <w:r w:rsidRPr="00377FDE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377FDE">
              <w:rPr>
                <w:rFonts w:ascii="Bookman Old Style" w:eastAsia="Times New Roman" w:hAnsi="Bookman Old Style" w:cs="Calibri"/>
                <w:sz w:val="20"/>
                <w:szCs w:val="2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Boje printer LBP6650DN </w:t>
            </w:r>
            <w:r w:rsidRPr="00377F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77FD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cop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Data e zhvillimit do te jete  data  06,04,2016 ora  10.00 ne adresen www. app.gov.al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Bojrat duhet te jene origjinale  te njejta me marken e printerit.</w:t>
            </w:r>
          </w:p>
        </w:tc>
      </w:tr>
      <w:tr w:rsidR="00377FDE" w:rsidRPr="00377FDE" w:rsidTr="00377FD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Mallrat te jene me cilesi te mire.perndryshe nuk do te mirren ne </w:t>
            </w: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dorezim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-638175</wp:posOffset>
                  </wp:positionV>
                  <wp:extent cx="5671931" cy="8017565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931" cy="801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FDE">
              <w:rPr>
                <w:rFonts w:ascii="Calibri" w:eastAsia="Times New Roman" w:hAnsi="Calibri" w:cs="Calibri"/>
                <w:color w:val="000000"/>
              </w:rPr>
              <w:t>Jeni te lutur te paraqisni oferten tuaj per kete objekt prokurimi  me te dhenat e mesiperme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(specifikimet teknike te mallit/sherbimit/punes)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Afati I levrimit te mallit/realizimit te sherbimit/punes do te jete : 1 dite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7F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 shpalljes se fituesit  ne magazinen  e Bashkise ne Vrisera.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FDE">
              <w:rPr>
                <w:rFonts w:ascii="Calibri" w:eastAsia="Times New Roman" w:hAnsi="Calibri" w:cs="Calibri"/>
                <w:color w:val="000000"/>
              </w:rPr>
              <w:t>Ne oferten e tij,ofertuesi te paraqese te dhenat te plota te personit te kontaktit.</w:t>
            </w:r>
          </w:p>
        </w:tc>
      </w:tr>
      <w:tr w:rsidR="00377FDE" w:rsidRPr="00377FDE" w:rsidTr="00377FD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TITULLARI I AUTORITETIT KONTRAKTOR</w:t>
            </w:r>
          </w:p>
        </w:tc>
      </w:tr>
      <w:tr w:rsidR="00377FDE" w:rsidRPr="00377FDE" w:rsidTr="00377FDE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7FDE">
              <w:rPr>
                <w:rFonts w:ascii="Arial" w:eastAsia="Times New Roman" w:hAnsi="Arial" w:cs="Arial"/>
                <w:sz w:val="16"/>
                <w:szCs w:val="16"/>
              </w:rPr>
              <w:t xml:space="preserve">   (ose personi I autorizuar prej tij)</w:t>
            </w:r>
          </w:p>
        </w:tc>
      </w:tr>
      <w:tr w:rsidR="00377FDE" w:rsidRPr="00377FDE" w:rsidTr="00377FDE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7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Ahilea  DECKA</w:t>
            </w:r>
          </w:p>
        </w:tc>
      </w:tr>
      <w:tr w:rsidR="00377FDE" w:rsidRPr="00377FDE" w:rsidTr="00377FDE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7FDE">
              <w:rPr>
                <w:rFonts w:ascii="Arial" w:eastAsia="Times New Roman" w:hAnsi="Arial" w:cs="Arial"/>
                <w:sz w:val="16"/>
                <w:szCs w:val="16"/>
              </w:rPr>
              <w:t xml:space="preserve">    (emer,mbiemer,firma,vula)</w:t>
            </w: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7FDE" w:rsidRPr="00377FDE" w:rsidTr="00377FD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DE" w:rsidRPr="00377FDE" w:rsidRDefault="00377FDE" w:rsidP="00377FDE">
            <w:pPr>
              <w:spacing w:after="0" w:line="240" w:lineRule="auto"/>
              <w:rPr>
                <w:rFonts w:ascii="Century" w:eastAsia="Times New Roman" w:hAnsi="Century" w:cs="Calibri"/>
              </w:rPr>
            </w:pPr>
          </w:p>
        </w:tc>
      </w:tr>
    </w:tbl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characterSpacingControl w:val="doNotCompress"/>
  <w:compat/>
  <w:rsids>
    <w:rsidRoot w:val="00377FDE"/>
    <w:rsid w:val="001F2384"/>
    <w:rsid w:val="002104A7"/>
    <w:rsid w:val="00360235"/>
    <w:rsid w:val="00377FDE"/>
    <w:rsid w:val="00645F71"/>
    <w:rsid w:val="008A3F0F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2016-04-07T10:50:00Z</dcterms:created>
  <dcterms:modified xsi:type="dcterms:W3CDTF">2016-04-07T10:57:00Z</dcterms:modified>
</cp:coreProperties>
</file>