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5" w:rsidRPr="00FB544C" w:rsidRDefault="004A069A" w:rsidP="00702B74">
      <w:pPr>
        <w:pStyle w:val="BodyText"/>
        <w:tabs>
          <w:tab w:val="left" w:pos="5670"/>
        </w:tabs>
        <w:rPr>
          <w:sz w:val="24"/>
          <w:szCs w:val="24"/>
          <w:lang w:val="sq-AL"/>
        </w:rPr>
      </w:pPr>
      <w:r w:rsidRPr="00FB544C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2462530</wp:posOffset>
            </wp:positionH>
            <wp:positionV relativeFrom="margin">
              <wp:posOffset>-127221</wp:posOffset>
            </wp:positionV>
            <wp:extent cx="937895" cy="12592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086947" w:rsidRPr="00FB544C" w:rsidRDefault="00086947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B1598B" w:rsidRPr="00FB544C" w:rsidRDefault="00B1598B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256588" w:rsidRDefault="00AF7D2A" w:rsidP="00BB19BE">
      <w:pPr>
        <w:spacing w:after="240" w:line="360" w:lineRule="auto"/>
        <w:jc w:val="center"/>
        <w:rPr>
          <w:rFonts w:ascii="Times New Roman" w:hAnsi="Times New Roman"/>
          <w:b/>
          <w:sz w:val="28"/>
          <w:szCs w:val="24"/>
          <w:lang w:val="sq-AL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66675</wp:posOffset>
            </wp:positionV>
            <wp:extent cx="5669280" cy="802259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588" w:rsidRPr="00FB544C">
        <w:rPr>
          <w:rFonts w:ascii="Times New Roman" w:hAnsi="Times New Roman"/>
          <w:b/>
          <w:sz w:val="28"/>
          <w:szCs w:val="24"/>
          <w:lang w:val="sq-AL"/>
        </w:rPr>
        <w:t>Agjencia e Parqeve dhe Rekreacionit</w:t>
      </w:r>
    </w:p>
    <w:p w:rsidR="00BB19BE" w:rsidRPr="00BB19BE" w:rsidRDefault="00BB19BE" w:rsidP="008036B2">
      <w:pPr>
        <w:spacing w:after="240" w:line="360" w:lineRule="auto"/>
        <w:rPr>
          <w:rFonts w:ascii="Times New Roman" w:hAnsi="Times New Roman"/>
          <w:b/>
          <w:sz w:val="28"/>
          <w:szCs w:val="24"/>
          <w:highlight w:val="yellow"/>
          <w:lang w:val="sq-AL"/>
        </w:rPr>
      </w:pPr>
    </w:p>
    <w:p w:rsidR="001D5E97" w:rsidRPr="005A740A" w:rsidRDefault="001D5E97" w:rsidP="001D5E9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5A740A">
        <w:rPr>
          <w:rFonts w:ascii="Times New Roman" w:hAnsi="Times New Roman"/>
          <w:b/>
          <w:sz w:val="24"/>
          <w:szCs w:val="24"/>
          <w:lang w:val="it-IT"/>
        </w:rPr>
        <w:t>FTESË PËR OFERTË</w:t>
      </w:r>
    </w:p>
    <w:p w:rsidR="00256588" w:rsidRPr="00FB544C" w:rsidRDefault="00256588" w:rsidP="00D70D54">
      <w:pPr>
        <w:pStyle w:val="BodyText"/>
        <w:jc w:val="center"/>
        <w:rPr>
          <w:sz w:val="24"/>
          <w:szCs w:val="24"/>
          <w:lang w:val="sq-AL"/>
        </w:rPr>
      </w:pPr>
    </w:p>
    <w:p w:rsidR="008036B2" w:rsidRDefault="008036B2" w:rsidP="001D5E97">
      <w:pPr>
        <w:tabs>
          <w:tab w:val="left" w:pos="2304"/>
        </w:tabs>
        <w:rPr>
          <w:rFonts w:ascii="Times New Roman" w:hAnsi="Times New Roman"/>
          <w:lang w:val="it-IT"/>
        </w:rPr>
      </w:pPr>
    </w:p>
    <w:p w:rsidR="001D5E97" w:rsidRPr="00935DFF" w:rsidRDefault="001D5E97" w:rsidP="001D5E97">
      <w:pPr>
        <w:tabs>
          <w:tab w:val="left" w:pos="2304"/>
        </w:tabs>
        <w:rPr>
          <w:rFonts w:ascii="Times New Roman" w:hAnsi="Times New Roman"/>
          <w:lang w:val="it-IT"/>
        </w:rPr>
      </w:pPr>
      <w:r w:rsidRPr="00935DFF">
        <w:rPr>
          <w:rFonts w:ascii="Times New Roman" w:hAnsi="Times New Roman"/>
          <w:lang w:val="it-IT"/>
        </w:rPr>
        <w:t>Nr.prot.______</w:t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  <w:t xml:space="preserve">         Datë ____/____/ 2016                         </w:t>
      </w: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Pr="005A740A" w:rsidRDefault="001D5E97" w:rsidP="001D5E97">
      <w:pPr>
        <w:tabs>
          <w:tab w:val="left" w:pos="4320"/>
        </w:tabs>
        <w:spacing w:after="80"/>
        <w:rPr>
          <w:rFonts w:ascii="Times New Roman" w:hAnsi="Times New Roman"/>
          <w:b/>
          <w:sz w:val="24"/>
          <w:szCs w:val="24"/>
          <w:lang w:val="it-IT"/>
        </w:rPr>
      </w:pPr>
      <w:r w:rsidRPr="005A740A"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 xml:space="preserve">Emri 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>Agjencia e Parqeve dhe Rekreacionit</w:t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 xml:space="preserve">Rruga 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>“5 Maji”, Tiranë</w:t>
      </w:r>
    </w:p>
    <w:p w:rsidR="001D5E97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>Tel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>0697329088/ 0699903737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Faqja e Internetit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 w:rsidR="0047298D">
        <w:rPr>
          <w:rFonts w:ascii="Times New Roman" w:hAnsi="Times New Roman"/>
          <w:bCs/>
          <w:sz w:val="24"/>
          <w:szCs w:val="24"/>
          <w:lang w:val="it-IT"/>
        </w:rPr>
        <w:t>www</w:t>
      </w:r>
      <w:r>
        <w:rPr>
          <w:rFonts w:ascii="Times New Roman" w:hAnsi="Times New Roman"/>
          <w:bCs/>
          <w:sz w:val="24"/>
          <w:szCs w:val="24"/>
          <w:lang w:val="it-IT"/>
        </w:rPr>
        <w:t>.aprtirana.al</w:t>
      </w: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u w:val="single"/>
          <w:lang w:val="pt-BR"/>
        </w:rPr>
      </w:pPr>
    </w:p>
    <w:p w:rsidR="0047298D" w:rsidRPr="0047298D" w:rsidRDefault="001D5E97" w:rsidP="0047298D">
      <w:pPr>
        <w:pStyle w:val="BodyText"/>
        <w:jc w:val="both"/>
        <w:rPr>
          <w:b w:val="0"/>
          <w:sz w:val="24"/>
          <w:szCs w:val="24"/>
          <w:lang w:val="sq-AL"/>
        </w:rPr>
      </w:pPr>
      <w:r w:rsidRPr="0047298D">
        <w:rPr>
          <w:b w:val="0"/>
          <w:sz w:val="24"/>
          <w:szCs w:val="24"/>
          <w:lang w:val="pt-BR"/>
        </w:rPr>
        <w:t xml:space="preserve">Auteriteti Kontraktor, Agjencia e Parqeve dhe Rekreacionit, do të zhvillojë proçedurën e prokurimit  Blerje me vlerë të vogël, me fond limit </w:t>
      </w:r>
      <w:r w:rsidR="006A35F7" w:rsidRPr="00E83048">
        <w:rPr>
          <w:sz w:val="24"/>
          <w:szCs w:val="24"/>
          <w:lang w:val="pt-BR"/>
        </w:rPr>
        <w:t>123 956</w:t>
      </w:r>
      <w:r w:rsidR="0047298D" w:rsidRPr="0047298D">
        <w:rPr>
          <w:b w:val="0"/>
          <w:sz w:val="24"/>
          <w:szCs w:val="24"/>
        </w:rPr>
        <w:t xml:space="preserve"> </w:t>
      </w:r>
      <w:r w:rsidR="006A35F7">
        <w:rPr>
          <w:b w:val="0"/>
          <w:sz w:val="24"/>
          <w:szCs w:val="24"/>
        </w:rPr>
        <w:t>(nj</w:t>
      </w:r>
      <w:r w:rsidR="0047298D">
        <w:rPr>
          <w:b w:val="0"/>
          <w:sz w:val="24"/>
          <w:szCs w:val="24"/>
        </w:rPr>
        <w:t>ë</w:t>
      </w:r>
      <w:r w:rsidR="006A35F7">
        <w:rPr>
          <w:b w:val="0"/>
          <w:sz w:val="24"/>
          <w:szCs w:val="24"/>
        </w:rPr>
        <w:t>qind e nj</w:t>
      </w:r>
      <w:r w:rsidR="0047298D">
        <w:rPr>
          <w:b w:val="0"/>
          <w:sz w:val="24"/>
          <w:szCs w:val="24"/>
        </w:rPr>
        <w:t>ë</w:t>
      </w:r>
      <w:r w:rsidR="006A35F7">
        <w:rPr>
          <w:b w:val="0"/>
          <w:sz w:val="24"/>
          <w:szCs w:val="24"/>
        </w:rPr>
        <w:t>zet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 xml:space="preserve"> e </w:t>
      </w:r>
      <w:r w:rsidR="006A35F7">
        <w:rPr>
          <w:b w:val="0"/>
          <w:sz w:val="24"/>
          <w:szCs w:val="24"/>
        </w:rPr>
        <w:t>tre</w:t>
      </w:r>
      <w:r w:rsidR="00E83048">
        <w:rPr>
          <w:b w:val="0"/>
          <w:sz w:val="24"/>
          <w:szCs w:val="24"/>
        </w:rPr>
        <w:t xml:space="preserve"> mijë</w:t>
      </w:r>
      <w:r w:rsidR="006A35F7">
        <w:rPr>
          <w:b w:val="0"/>
          <w:sz w:val="24"/>
          <w:szCs w:val="24"/>
        </w:rPr>
        <w:t xml:space="preserve"> e </w:t>
      </w:r>
      <w:r w:rsidR="0047298D" w:rsidRPr="0047298D">
        <w:rPr>
          <w:b w:val="0"/>
          <w:sz w:val="24"/>
          <w:szCs w:val="24"/>
        </w:rPr>
        <w:t>n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>nt</w:t>
      </w:r>
      <w:r w:rsidR="0047298D">
        <w:rPr>
          <w:b w:val="0"/>
          <w:sz w:val="24"/>
          <w:szCs w:val="24"/>
        </w:rPr>
        <w:t>ë</w:t>
      </w:r>
      <w:r w:rsidR="006A35F7">
        <w:rPr>
          <w:b w:val="0"/>
          <w:sz w:val="24"/>
          <w:szCs w:val="24"/>
        </w:rPr>
        <w:t xml:space="preserve">qind </w:t>
      </w:r>
      <w:r w:rsidR="00E83048">
        <w:rPr>
          <w:b w:val="0"/>
          <w:sz w:val="24"/>
          <w:szCs w:val="24"/>
        </w:rPr>
        <w:t xml:space="preserve">e </w:t>
      </w:r>
      <w:r w:rsidR="006A35F7">
        <w:rPr>
          <w:b w:val="0"/>
          <w:sz w:val="24"/>
          <w:szCs w:val="24"/>
        </w:rPr>
        <w:t>pesë</w:t>
      </w:r>
      <w:r w:rsidR="0047298D" w:rsidRPr="0047298D">
        <w:rPr>
          <w:b w:val="0"/>
          <w:sz w:val="24"/>
          <w:szCs w:val="24"/>
        </w:rPr>
        <w:t>dhjet</w:t>
      </w:r>
      <w:r w:rsidR="0047298D">
        <w:rPr>
          <w:b w:val="0"/>
          <w:sz w:val="24"/>
          <w:szCs w:val="24"/>
        </w:rPr>
        <w:t>ë</w:t>
      </w:r>
      <w:r w:rsidR="006A35F7">
        <w:rPr>
          <w:b w:val="0"/>
          <w:sz w:val="24"/>
          <w:szCs w:val="24"/>
        </w:rPr>
        <w:t xml:space="preserve"> e gjash</w:t>
      </w:r>
      <w:r w:rsidR="0047298D" w:rsidRPr="0047298D">
        <w:rPr>
          <w:b w:val="0"/>
          <w:sz w:val="24"/>
          <w:szCs w:val="24"/>
        </w:rPr>
        <w:t>t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 xml:space="preserve">) </w:t>
      </w:r>
      <w:r w:rsidR="0047298D" w:rsidRPr="0047298D">
        <w:rPr>
          <w:b w:val="0"/>
          <w:sz w:val="24"/>
          <w:szCs w:val="24"/>
          <w:lang w:val="it-IT"/>
        </w:rPr>
        <w:t>lekë Pa TVSH</w:t>
      </w:r>
      <w:r w:rsidRPr="0047298D">
        <w:rPr>
          <w:b w:val="0"/>
          <w:sz w:val="24"/>
          <w:szCs w:val="24"/>
          <w:lang w:val="pt-BR"/>
        </w:rPr>
        <w:t>, me objekt:</w:t>
      </w:r>
      <w:r w:rsidRPr="0047298D">
        <w:rPr>
          <w:b w:val="0"/>
          <w:sz w:val="24"/>
          <w:szCs w:val="24"/>
        </w:rPr>
        <w:t xml:space="preserve"> </w:t>
      </w:r>
      <w:r w:rsidR="0047298D" w:rsidRPr="0047298D">
        <w:rPr>
          <w:sz w:val="24"/>
          <w:szCs w:val="24"/>
          <w:lang w:val="it-IT"/>
        </w:rPr>
        <w:t xml:space="preserve">“Blerje </w:t>
      </w:r>
      <w:r w:rsidR="00467F83" w:rsidRPr="006A35F7">
        <w:rPr>
          <w:sz w:val="24"/>
          <w:szCs w:val="24"/>
          <w:lang w:val="it-IT"/>
        </w:rPr>
        <w:t>shkallë</w:t>
      </w:r>
      <w:r w:rsidR="006208F0">
        <w:rPr>
          <w:sz w:val="24"/>
          <w:szCs w:val="24"/>
          <w:lang w:val="it-IT"/>
        </w:rPr>
        <w:t xml:space="preserve"> të ndryshme</w:t>
      </w:r>
      <w:r w:rsidR="0047298D" w:rsidRPr="0047298D">
        <w:rPr>
          <w:sz w:val="24"/>
          <w:szCs w:val="24"/>
          <w:lang w:val="it-IT"/>
        </w:rPr>
        <w:t>”</w:t>
      </w:r>
    </w:p>
    <w:p w:rsidR="001D5E97" w:rsidRPr="00D50B00" w:rsidRDefault="001D5E97" w:rsidP="001D5E9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Data e zhvillimit do të jetë</w:t>
      </w:r>
      <w:r w:rsidRPr="005A740A">
        <w:rPr>
          <w:rFonts w:ascii="Times New Roman" w:hAnsi="Times New Roman"/>
          <w:color w:val="FF0000"/>
          <w:sz w:val="24"/>
          <w:szCs w:val="24"/>
          <w:lang w:val="it-IT"/>
        </w:rPr>
        <w:t xml:space="preserve">  </w:t>
      </w:r>
      <w:r w:rsidR="00560EDE">
        <w:rPr>
          <w:rFonts w:ascii="Times New Roman" w:hAnsi="Times New Roman"/>
          <w:b/>
          <w:sz w:val="24"/>
          <w:szCs w:val="24"/>
          <w:lang w:val="it-IT"/>
        </w:rPr>
        <w:t>20</w:t>
      </w:r>
      <w:r w:rsidR="0047298D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.04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.2016,</w:t>
      </w:r>
      <w:r w:rsidRPr="005A740A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0631DD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 xml:space="preserve">ora </w:t>
      </w:r>
      <w:r w:rsidR="00560EDE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09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:</w:t>
      </w:r>
      <w:r w:rsidR="00DF143D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3</w:t>
      </w:r>
      <w:r w:rsidR="006A35F7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0</w:t>
      </w:r>
      <w:r w:rsidRPr="005A740A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 xml:space="preserve"> në</w:t>
      </w:r>
      <w:r w:rsidRPr="005A740A">
        <w:rPr>
          <w:rFonts w:ascii="Times New Roman" w:hAnsi="Times New Roman"/>
          <w:sz w:val="24"/>
          <w:szCs w:val="24"/>
          <w:lang w:val="it-IT"/>
        </w:rPr>
        <w:t xml:space="preserve"> adresën</w:t>
      </w:r>
      <w:r w:rsidR="0047298D">
        <w:rPr>
          <w:rFonts w:ascii="Times New Roman" w:hAnsi="Times New Roman"/>
          <w:sz w:val="24"/>
          <w:szCs w:val="24"/>
          <w:lang w:val="it-IT"/>
        </w:rPr>
        <w:t xml:space="preserve"> www</w:t>
      </w:r>
      <w:hyperlink r:id="rId10" w:history="1">
        <w:r w:rsidRPr="005A740A">
          <w:rPr>
            <w:rFonts w:ascii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5A740A">
        <w:rPr>
          <w:rFonts w:ascii="Times New Roman" w:hAnsi="Times New Roman"/>
          <w:sz w:val="24"/>
          <w:szCs w:val="24"/>
          <w:lang w:val="da-DK"/>
        </w:rPr>
        <w:t>app.gov.al</w:t>
      </w:r>
      <w:r w:rsidRPr="005A740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1D5E97" w:rsidRPr="005A740A" w:rsidRDefault="001D5E97" w:rsidP="001D5E97">
      <w:pPr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47298D" w:rsidRDefault="001D5E97" w:rsidP="0047298D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mallit):</w:t>
      </w:r>
    </w:p>
    <w:tbl>
      <w:tblPr>
        <w:tblpPr w:leftFromText="180" w:rightFromText="180" w:vertAnchor="page" w:horzAnchor="margin" w:tblpY="11609"/>
        <w:tblW w:w="6004" w:type="dxa"/>
        <w:tblLook w:val="04A0"/>
      </w:tblPr>
      <w:tblGrid>
        <w:gridCol w:w="504"/>
        <w:gridCol w:w="3580"/>
        <w:gridCol w:w="960"/>
        <w:gridCol w:w="960"/>
      </w:tblGrid>
      <w:tr w:rsidR="00A552E7" w:rsidRPr="00C36863" w:rsidTr="00A552E7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 xml:space="preserve">Nr.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Em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C36863">
              <w:rPr>
                <w:rFonts w:ascii="Times New Roman" w:hAnsi="Times New Roman"/>
                <w:color w:val="000000"/>
              </w:rPr>
              <w:t>rtimi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Nj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C36863">
              <w:rPr>
                <w:rFonts w:ascii="Times New Roman" w:hAnsi="Times New Roman"/>
                <w:color w:val="000000"/>
              </w:rPr>
              <w:t>sia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Sasia</w:t>
            </w:r>
          </w:p>
        </w:tc>
      </w:tr>
      <w:tr w:rsidR="00A552E7" w:rsidRPr="00C36863" w:rsidTr="00A552E7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jc w:val="right"/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Shkall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C36863">
              <w:rPr>
                <w:rFonts w:ascii="Times New Roman" w:hAnsi="Times New Roman"/>
                <w:color w:val="000000"/>
              </w:rPr>
              <w:t xml:space="preserve"> alumini me shina 9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cop</w:t>
            </w:r>
            <w:r>
              <w:rPr>
                <w:rFonts w:ascii="Times New Roman" w:hAnsi="Times New Roman"/>
                <w:color w:val="000000"/>
              </w:rPr>
              <w:t>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jc w:val="right"/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552E7" w:rsidRPr="00C36863" w:rsidTr="00A552E7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jc w:val="right"/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Shkall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C36863">
              <w:rPr>
                <w:rFonts w:ascii="Times New Roman" w:hAnsi="Times New Roman"/>
                <w:color w:val="000000"/>
              </w:rPr>
              <w:t xml:space="preserve"> metalike italiane 4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cop</w:t>
            </w:r>
            <w:r>
              <w:rPr>
                <w:rFonts w:ascii="Times New Roman" w:hAnsi="Times New Roman"/>
                <w:color w:val="000000"/>
              </w:rPr>
              <w:t>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jc w:val="right"/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552E7" w:rsidRPr="00C36863" w:rsidTr="00A552E7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jc w:val="right"/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Shkall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C36863">
              <w:rPr>
                <w:rFonts w:ascii="Times New Roman" w:hAnsi="Times New Roman"/>
                <w:color w:val="000000"/>
              </w:rPr>
              <w:t xml:space="preserve"> metalike n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C36863">
              <w:rPr>
                <w:rFonts w:ascii="Times New Roman" w:hAnsi="Times New Roman"/>
                <w:color w:val="000000"/>
              </w:rPr>
              <w:t xml:space="preserve"> form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C36863">
              <w:rPr>
                <w:rFonts w:ascii="Times New Roman" w:hAnsi="Times New Roman"/>
                <w:color w:val="000000"/>
              </w:rPr>
              <w:t xml:space="preserve"> v 9 hapa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cop</w:t>
            </w:r>
            <w:r>
              <w:rPr>
                <w:rFonts w:ascii="Times New Roman" w:hAnsi="Times New Roman"/>
                <w:color w:val="000000"/>
              </w:rPr>
              <w:t>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E7" w:rsidRPr="00C36863" w:rsidRDefault="00A552E7" w:rsidP="00A552E7">
            <w:pPr>
              <w:jc w:val="right"/>
              <w:rPr>
                <w:rFonts w:ascii="Times New Roman" w:hAnsi="Times New Roman"/>
                <w:color w:val="000000"/>
              </w:rPr>
            </w:pPr>
            <w:r w:rsidRPr="00C36863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A552E7" w:rsidRPr="00A552E7" w:rsidRDefault="00A552E7" w:rsidP="00A552E7">
      <w:pPr>
        <w:spacing w:after="200" w:line="276" w:lineRule="auto"/>
        <w:contextualSpacing/>
        <w:rPr>
          <w:b/>
        </w:rPr>
      </w:pPr>
    </w:p>
    <w:p w:rsidR="00A552E7" w:rsidRDefault="00A552E7" w:rsidP="000D13A3">
      <w:pPr>
        <w:pStyle w:val="ListParagraph"/>
        <w:spacing w:after="200" w:line="276" w:lineRule="auto"/>
        <w:contextualSpacing/>
        <w:rPr>
          <w:b/>
        </w:rPr>
      </w:pPr>
    </w:p>
    <w:p w:rsidR="000D13A3" w:rsidRDefault="000D13A3" w:rsidP="000D13A3">
      <w:pPr>
        <w:pStyle w:val="ListParagraph"/>
        <w:spacing w:after="200" w:line="276" w:lineRule="auto"/>
        <w:contextualSpacing/>
        <w:rPr>
          <w:b/>
        </w:rPr>
      </w:pPr>
    </w:p>
    <w:p w:rsidR="00A552E7" w:rsidRDefault="00A552E7" w:rsidP="00A552E7">
      <w:pPr>
        <w:spacing w:after="200" w:line="276" w:lineRule="auto"/>
        <w:contextualSpacing/>
        <w:rPr>
          <w:b/>
        </w:rPr>
      </w:pPr>
    </w:p>
    <w:p w:rsidR="00AE0AD0" w:rsidRDefault="00AE0AD0" w:rsidP="00A552E7">
      <w:pPr>
        <w:spacing w:after="200" w:line="276" w:lineRule="auto"/>
        <w:contextualSpacing/>
        <w:rPr>
          <w:b/>
        </w:rPr>
      </w:pPr>
    </w:p>
    <w:p w:rsidR="00AE0AD0" w:rsidRDefault="00AE0AD0" w:rsidP="00A552E7">
      <w:pPr>
        <w:spacing w:after="200" w:line="276" w:lineRule="auto"/>
        <w:contextualSpacing/>
        <w:rPr>
          <w:b/>
        </w:rPr>
      </w:pPr>
    </w:p>
    <w:p w:rsidR="00AE0AD0" w:rsidRDefault="00AE0AD0" w:rsidP="00A552E7">
      <w:pPr>
        <w:spacing w:after="200" w:line="276" w:lineRule="auto"/>
        <w:contextualSpacing/>
        <w:rPr>
          <w:b/>
        </w:rPr>
      </w:pPr>
    </w:p>
    <w:p w:rsidR="00976ED0" w:rsidRDefault="00976ED0" w:rsidP="00A552E7">
      <w:pPr>
        <w:spacing w:after="200" w:line="276" w:lineRule="auto"/>
        <w:contextualSpacing/>
        <w:rPr>
          <w:b/>
        </w:rPr>
      </w:pPr>
    </w:p>
    <w:p w:rsidR="00976ED0" w:rsidRPr="00A552E7" w:rsidRDefault="00976ED0" w:rsidP="00A552E7">
      <w:pPr>
        <w:spacing w:after="200" w:line="276" w:lineRule="auto"/>
        <w:contextualSpacing/>
        <w:rPr>
          <w:b/>
        </w:rPr>
      </w:pPr>
    </w:p>
    <w:p w:rsidR="000D13A3" w:rsidRPr="00C36863" w:rsidRDefault="00AF7D2A" w:rsidP="000D13A3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0</wp:posOffset>
            </wp:positionV>
            <wp:extent cx="5669280" cy="802259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3A3" w:rsidRPr="00C36863">
        <w:rPr>
          <w:b/>
        </w:rPr>
        <w:t>Shkall</w:t>
      </w:r>
      <w:r w:rsidR="000D13A3">
        <w:rPr>
          <w:b/>
        </w:rPr>
        <w:t>ë</w:t>
      </w:r>
      <w:r w:rsidR="000D13A3" w:rsidRPr="00C36863">
        <w:rPr>
          <w:b/>
        </w:rPr>
        <w:t xml:space="preserve"> metalike form</w:t>
      </w:r>
      <w:r w:rsidR="000D13A3">
        <w:rPr>
          <w:b/>
        </w:rPr>
        <w:t>ë</w:t>
      </w:r>
      <w:r w:rsidR="000D13A3" w:rsidRPr="00C36863">
        <w:rPr>
          <w:b/>
        </w:rPr>
        <w:t xml:space="preserve"> V me 9 hapa – 3.75m</w:t>
      </w:r>
    </w:p>
    <w:p w:rsidR="000D13A3" w:rsidRPr="00C36863" w:rsidRDefault="000D13A3" w:rsidP="000D13A3">
      <w:pPr>
        <w:pStyle w:val="ListParagraph"/>
        <w:rPr>
          <w:b/>
        </w:rPr>
      </w:pPr>
    </w:p>
    <w:p w:rsidR="00AE0AD0" w:rsidRDefault="00AE0AD0" w:rsidP="000D13A3">
      <w:pPr>
        <w:pStyle w:val="ListParagraph"/>
        <w:rPr>
          <w:b/>
        </w:rPr>
      </w:pPr>
    </w:p>
    <w:p w:rsidR="000D13A3" w:rsidRDefault="000D13A3" w:rsidP="000D13A3">
      <w:pPr>
        <w:pStyle w:val="ListParagraph"/>
        <w:rPr>
          <w:b/>
        </w:rPr>
      </w:pPr>
      <w:r w:rsidRPr="00C36863">
        <w:rPr>
          <w:b/>
        </w:rPr>
        <w:t>Specifikimet teknike</w:t>
      </w:r>
      <w:r>
        <w:rPr>
          <w:b/>
        </w:rPr>
        <w:t>:</w:t>
      </w:r>
    </w:p>
    <w:p w:rsidR="000D13A3" w:rsidRPr="00832DA0" w:rsidRDefault="000D13A3" w:rsidP="000D13A3">
      <w:pPr>
        <w:pStyle w:val="ListParagraph"/>
        <w:rPr>
          <w:b/>
        </w:rPr>
      </w:pPr>
    </w:p>
    <w:p w:rsidR="000D13A3" w:rsidRDefault="000D13A3" w:rsidP="000D13A3">
      <w:pPr>
        <w:pStyle w:val="ListParagraph"/>
      </w:pPr>
      <w:r>
        <w:t>Numri i hapave</w:t>
      </w:r>
      <w:r>
        <w:tab/>
      </w:r>
      <w:r>
        <w:tab/>
        <w:t>9</w:t>
      </w:r>
    </w:p>
    <w:p w:rsidR="000D13A3" w:rsidRPr="00C36863" w:rsidRDefault="000D13A3" w:rsidP="000D13A3">
      <w:pPr>
        <w:pStyle w:val="ListParagraph"/>
      </w:pPr>
      <w:r>
        <w:t>Këndi i hapjes</w:t>
      </w:r>
      <w:r>
        <w:tab/>
      </w:r>
      <w:r w:rsidRPr="00C36863">
        <w:tab/>
      </w:r>
      <w:r w:rsidR="0037062F">
        <w:tab/>
      </w:r>
      <w:r w:rsidRPr="00C36863">
        <w:t>120 grad</w:t>
      </w:r>
      <w:r>
        <w:t>ë</w:t>
      </w:r>
    </w:p>
    <w:p w:rsidR="000D13A3" w:rsidRDefault="000D13A3" w:rsidP="000D13A3">
      <w:pPr>
        <w:pStyle w:val="ListParagraph"/>
      </w:pPr>
      <w:r>
        <w:t>Hapësira ndërmjet hapave</w:t>
      </w:r>
      <w:r>
        <w:tab/>
        <w:t>50 cm</w:t>
      </w:r>
    </w:p>
    <w:p w:rsidR="000D13A3" w:rsidRDefault="000D13A3" w:rsidP="000D13A3">
      <w:pPr>
        <w:pStyle w:val="ListParagraph"/>
      </w:pPr>
      <w:r>
        <w:t>Lartësia e shkallës</w:t>
      </w:r>
      <w:r>
        <w:tab/>
      </w:r>
      <w:r>
        <w:tab/>
        <w:t>3.75 m</w:t>
      </w:r>
    </w:p>
    <w:p w:rsidR="000D13A3" w:rsidRDefault="000D13A3" w:rsidP="000D13A3">
      <w:pPr>
        <w:pStyle w:val="ListParagraph"/>
      </w:pPr>
      <w:r>
        <w:t>Materiali i përdorur</w:t>
      </w:r>
      <w:r>
        <w:tab/>
      </w:r>
      <w:r>
        <w:tab/>
        <w:t>çelik</w:t>
      </w:r>
    </w:p>
    <w:p w:rsidR="000D13A3" w:rsidRDefault="000D13A3" w:rsidP="000D13A3">
      <w:pPr>
        <w:pStyle w:val="ListParagraph"/>
      </w:pPr>
      <w:r>
        <w:t>Ngarkesa maksimale</w:t>
      </w:r>
      <w:r>
        <w:tab/>
      </w:r>
      <w:r>
        <w:tab/>
        <w:t>180 kg</w:t>
      </w:r>
    </w:p>
    <w:p w:rsidR="000D13A3" w:rsidRDefault="000D13A3" w:rsidP="000D13A3">
      <w:pPr>
        <w:pStyle w:val="ListParagraph"/>
      </w:pPr>
      <w:r>
        <w:t>Trashësia e palosur</w:t>
      </w:r>
      <w:r>
        <w:tab/>
      </w:r>
      <w:r>
        <w:tab/>
        <w:t>15 cm</w:t>
      </w:r>
    </w:p>
    <w:p w:rsidR="000D13A3" w:rsidRDefault="000D13A3" w:rsidP="000D13A3">
      <w:pPr>
        <w:pStyle w:val="ListParagraph"/>
      </w:pPr>
    </w:p>
    <w:p w:rsidR="000D13A3" w:rsidRPr="00C36863" w:rsidRDefault="000D13A3" w:rsidP="000D13A3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b/>
        </w:rPr>
      </w:pPr>
      <w:r>
        <w:rPr>
          <w:b/>
        </w:rPr>
        <w:t>Shkallë pune metalike 5x5 – 4m</w:t>
      </w:r>
    </w:p>
    <w:p w:rsidR="000D13A3" w:rsidRDefault="000D13A3" w:rsidP="000D13A3">
      <w:pPr>
        <w:pStyle w:val="ListParagraph"/>
        <w:rPr>
          <w:b/>
        </w:rPr>
      </w:pPr>
    </w:p>
    <w:p w:rsidR="000D13A3" w:rsidRDefault="000D13A3" w:rsidP="000D13A3">
      <w:pPr>
        <w:pStyle w:val="ListParagraph"/>
        <w:rPr>
          <w:b/>
        </w:rPr>
      </w:pPr>
      <w:r w:rsidRPr="00C36863">
        <w:rPr>
          <w:b/>
        </w:rPr>
        <w:t>Specifikimet teknike</w:t>
      </w:r>
      <w:r>
        <w:rPr>
          <w:b/>
        </w:rPr>
        <w:t>:</w:t>
      </w:r>
    </w:p>
    <w:p w:rsidR="000D13A3" w:rsidRDefault="000D13A3" w:rsidP="000D13A3">
      <w:pPr>
        <w:pStyle w:val="ListParagraph"/>
        <w:rPr>
          <w:b/>
        </w:rPr>
      </w:pPr>
    </w:p>
    <w:p w:rsidR="000D13A3" w:rsidRDefault="000D13A3" w:rsidP="000D13A3">
      <w:pPr>
        <w:pStyle w:val="ListParagraph"/>
      </w:pPr>
      <w:r>
        <w:t>Numri i hapave</w:t>
      </w:r>
      <w:r>
        <w:tab/>
      </w:r>
      <w:r>
        <w:tab/>
        <w:t>8</w:t>
      </w:r>
    </w:p>
    <w:p w:rsidR="000D13A3" w:rsidRPr="00C36863" w:rsidRDefault="000D13A3" w:rsidP="000D13A3">
      <w:pPr>
        <w:pStyle w:val="ListParagraph"/>
      </w:pPr>
      <w:r>
        <w:t>Këndi i hapjes</w:t>
      </w:r>
      <w:r>
        <w:tab/>
      </w:r>
      <w:r w:rsidRPr="00C36863">
        <w:tab/>
      </w:r>
      <w:r w:rsidR="0037062F">
        <w:tab/>
      </w:r>
      <w:r>
        <w:t>0 - 18</w:t>
      </w:r>
      <w:r w:rsidRPr="00C36863">
        <w:t>0 grad</w:t>
      </w:r>
      <w:r>
        <w:t>ë (i ndryshueshëm)</w:t>
      </w:r>
    </w:p>
    <w:p w:rsidR="000D13A3" w:rsidRDefault="000D13A3" w:rsidP="000D13A3">
      <w:pPr>
        <w:pStyle w:val="ListParagraph"/>
      </w:pPr>
      <w:r>
        <w:t>Hapësira ndërmjet hapave</w:t>
      </w:r>
      <w:r>
        <w:tab/>
        <w:t>55 cm</w:t>
      </w:r>
    </w:p>
    <w:p w:rsidR="000D13A3" w:rsidRDefault="000D13A3" w:rsidP="000D13A3">
      <w:pPr>
        <w:pStyle w:val="ListParagraph"/>
      </w:pPr>
      <w:r>
        <w:t>Lartësia e shkallës</w:t>
      </w:r>
      <w:r>
        <w:tab/>
      </w:r>
      <w:r>
        <w:tab/>
        <w:t>2.6 m</w:t>
      </w:r>
    </w:p>
    <w:p w:rsidR="000D13A3" w:rsidRDefault="000D13A3" w:rsidP="000D13A3">
      <w:pPr>
        <w:pStyle w:val="ListParagraph"/>
      </w:pPr>
      <w:r>
        <w:t>Materiali i përdorur</w:t>
      </w:r>
      <w:r>
        <w:tab/>
      </w:r>
      <w:r>
        <w:tab/>
        <w:t>çelik</w:t>
      </w:r>
    </w:p>
    <w:p w:rsidR="000D13A3" w:rsidRDefault="000D13A3" w:rsidP="000D13A3">
      <w:pPr>
        <w:pStyle w:val="ListParagraph"/>
      </w:pPr>
      <w:r>
        <w:t>Ngarkesa maksimale</w:t>
      </w:r>
      <w:r>
        <w:tab/>
      </w:r>
      <w:r>
        <w:tab/>
        <w:t>130 kg</w:t>
      </w:r>
    </w:p>
    <w:p w:rsidR="000D13A3" w:rsidRDefault="000D13A3" w:rsidP="000D13A3">
      <w:pPr>
        <w:pStyle w:val="ListParagraph"/>
      </w:pPr>
      <w:r>
        <w:t>Trashësia e palosur</w:t>
      </w:r>
      <w:r>
        <w:tab/>
      </w:r>
      <w:r>
        <w:tab/>
        <w:t>15 cm</w:t>
      </w:r>
    </w:p>
    <w:p w:rsidR="000D13A3" w:rsidRDefault="000D13A3" w:rsidP="000D13A3">
      <w:pPr>
        <w:pStyle w:val="ListParagraph"/>
      </w:pPr>
    </w:p>
    <w:p w:rsidR="000D13A3" w:rsidRDefault="000D13A3" w:rsidP="000D13A3"/>
    <w:p w:rsidR="000D13A3" w:rsidRDefault="000D13A3" w:rsidP="000D13A3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b/>
        </w:rPr>
      </w:pPr>
      <w:r w:rsidRPr="00832DA0">
        <w:rPr>
          <w:b/>
        </w:rPr>
        <w:t>Shkall</w:t>
      </w:r>
      <w:r>
        <w:rPr>
          <w:b/>
        </w:rPr>
        <w:t>ë</w:t>
      </w:r>
      <w:r w:rsidRPr="00832DA0">
        <w:rPr>
          <w:b/>
        </w:rPr>
        <w:t xml:space="preserve"> alumini me shina 3x3 – 9 m</w:t>
      </w:r>
    </w:p>
    <w:p w:rsidR="000D13A3" w:rsidRPr="00832DA0" w:rsidRDefault="000D13A3" w:rsidP="000D13A3">
      <w:pPr>
        <w:pStyle w:val="ListParagraph"/>
        <w:rPr>
          <w:b/>
        </w:rPr>
      </w:pPr>
    </w:p>
    <w:p w:rsidR="000D13A3" w:rsidRDefault="000D13A3" w:rsidP="000D13A3">
      <w:pPr>
        <w:pStyle w:val="ListParagraph"/>
        <w:rPr>
          <w:b/>
        </w:rPr>
      </w:pPr>
      <w:r w:rsidRPr="00832DA0">
        <w:rPr>
          <w:b/>
        </w:rPr>
        <w:t>Specifikimet teknike:</w:t>
      </w:r>
    </w:p>
    <w:p w:rsidR="000D13A3" w:rsidRPr="00832DA0" w:rsidRDefault="000D13A3" w:rsidP="000D13A3">
      <w:pPr>
        <w:pStyle w:val="ListParagraph"/>
        <w:rPr>
          <w:b/>
        </w:rPr>
      </w:pPr>
    </w:p>
    <w:p w:rsidR="000D13A3" w:rsidRDefault="000D13A3" w:rsidP="000D13A3">
      <w:pPr>
        <w:pStyle w:val="ListParagraph"/>
      </w:pPr>
      <w:r>
        <w:t>Numri i hapave</w:t>
      </w:r>
      <w:r>
        <w:tab/>
      </w:r>
      <w:r>
        <w:tab/>
        <w:t>17</w:t>
      </w:r>
    </w:p>
    <w:p w:rsidR="000D13A3" w:rsidRPr="00C36863" w:rsidRDefault="000D13A3" w:rsidP="000D13A3">
      <w:pPr>
        <w:pStyle w:val="ListParagraph"/>
      </w:pPr>
      <w:r>
        <w:t>Këndi i hapjes</w:t>
      </w:r>
      <w:r>
        <w:tab/>
      </w:r>
      <w:r w:rsidRPr="00C36863">
        <w:tab/>
      </w:r>
      <w:r w:rsidR="00CE6E69">
        <w:tab/>
      </w:r>
      <w:r>
        <w:t>0 - 90</w:t>
      </w:r>
      <w:r w:rsidRPr="00C36863">
        <w:t xml:space="preserve"> grad</w:t>
      </w:r>
      <w:r>
        <w:t>ë (i ndryshueshëm)</w:t>
      </w:r>
    </w:p>
    <w:p w:rsidR="000D13A3" w:rsidRDefault="000D13A3" w:rsidP="000D13A3">
      <w:pPr>
        <w:pStyle w:val="ListParagraph"/>
      </w:pPr>
      <w:r>
        <w:t>Hapësira ndërmjet hapave</w:t>
      </w:r>
      <w:r>
        <w:tab/>
        <w:t>45 cm</w:t>
      </w:r>
    </w:p>
    <w:p w:rsidR="000D13A3" w:rsidRDefault="000D13A3" w:rsidP="000D13A3">
      <w:pPr>
        <w:pStyle w:val="ListParagraph"/>
      </w:pPr>
      <w:r>
        <w:t>Lartësia e shkallës</w:t>
      </w:r>
      <w:r>
        <w:tab/>
      </w:r>
      <w:r>
        <w:tab/>
        <w:t>5.4 m</w:t>
      </w:r>
    </w:p>
    <w:p w:rsidR="000D13A3" w:rsidRDefault="000D13A3" w:rsidP="000D13A3">
      <w:pPr>
        <w:pStyle w:val="ListParagraph"/>
      </w:pPr>
      <w:r>
        <w:t>Materiali i përdorur</w:t>
      </w:r>
      <w:r>
        <w:tab/>
      </w:r>
      <w:r>
        <w:tab/>
        <w:t>alumin</w:t>
      </w:r>
    </w:p>
    <w:p w:rsidR="000D13A3" w:rsidRDefault="000D13A3" w:rsidP="000D13A3">
      <w:pPr>
        <w:pStyle w:val="ListParagraph"/>
      </w:pPr>
      <w:r>
        <w:t>Ngarkesa maksimale</w:t>
      </w:r>
      <w:r>
        <w:tab/>
      </w:r>
      <w:r>
        <w:tab/>
        <w:t>150 kg</w:t>
      </w:r>
    </w:p>
    <w:p w:rsidR="000D13A3" w:rsidRDefault="000D13A3" w:rsidP="000D13A3">
      <w:pPr>
        <w:pStyle w:val="ListParagraph"/>
      </w:pPr>
      <w:r>
        <w:t>Trashësia e palosur</w:t>
      </w:r>
      <w:r>
        <w:tab/>
      </w:r>
      <w:r>
        <w:tab/>
        <w:t>25 cm</w:t>
      </w:r>
    </w:p>
    <w:p w:rsidR="000D13A3" w:rsidRPr="0047298D" w:rsidRDefault="000D13A3" w:rsidP="0047298D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208F0" w:rsidRDefault="006208F0" w:rsidP="00E112B5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E112B5" w:rsidRDefault="00E112B5" w:rsidP="00E112B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duhet të paraqitet pranë autoritetit kontraktor brenda 24 orëve nga shpallja e njoftimit të fituesit.</w:t>
      </w:r>
    </w:p>
    <w:p w:rsidR="00E112B5" w:rsidRDefault="00E112B5" w:rsidP="00E112B5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Mos paraqitja e ofertuesit brenda afatit do të konsiderohet si tërheqje nga oferta.</w:t>
      </w:r>
    </w:p>
    <w:p w:rsidR="001D5E97" w:rsidRPr="001D5E97" w:rsidRDefault="001D5E97" w:rsidP="001D5E97">
      <w:pPr>
        <w:pStyle w:val="ListParagraph"/>
        <w:ind w:right="-180"/>
        <w:jc w:val="both"/>
        <w:rPr>
          <w:b/>
          <w:lang w:val="nl-NL"/>
        </w:rPr>
      </w:pPr>
    </w:p>
    <w:p w:rsidR="001D5E97" w:rsidRPr="00B96E30" w:rsidRDefault="00B96E30" w:rsidP="00B96E30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Operatori ekonomik i renditur i pari, </w:t>
      </w:r>
      <w:r w:rsidR="00E112B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duhet të dorëzojë pranë autoritetit kontraktor, dokumentet si më poshtë:</w:t>
      </w:r>
    </w:p>
    <w:p w:rsidR="001D5E97" w:rsidRDefault="001D5E97" w:rsidP="001D5E97">
      <w:pPr>
        <w:pStyle w:val="ListParagraph"/>
        <w:numPr>
          <w:ilvl w:val="0"/>
          <w:numId w:val="16"/>
        </w:numPr>
        <w:contextualSpacing/>
        <w:jc w:val="both"/>
        <w:rPr>
          <w:lang w:val="it-IT"/>
        </w:rPr>
      </w:pPr>
      <w:r>
        <w:rPr>
          <w:bCs/>
          <w:lang w:val="pt-PT"/>
        </w:rPr>
        <w:t>Kopje të Ekstraktit</w:t>
      </w:r>
      <w:r w:rsidRPr="00C035BC">
        <w:rPr>
          <w:bCs/>
          <w:lang w:val="pt-PT"/>
        </w:rPr>
        <w:t xml:space="preserve"> të Regjistrit Tregtar për të Dhënat e Subjektit, të lëshuara nga </w:t>
      </w:r>
      <w:r w:rsidRPr="00C035BC">
        <w:rPr>
          <w:color w:val="000000"/>
          <w:lang w:val="pt-PT"/>
        </w:rPr>
        <w:t>Q</w:t>
      </w:r>
      <w:r>
        <w:rPr>
          <w:color w:val="000000"/>
          <w:lang w:val="pt-PT"/>
        </w:rPr>
        <w:t>ë</w:t>
      </w:r>
      <w:r w:rsidRPr="00C035BC">
        <w:rPr>
          <w:color w:val="000000"/>
          <w:lang w:val="pt-PT"/>
        </w:rPr>
        <w:t>ndra Kombëtare e Regjistrimi</w:t>
      </w:r>
      <w:r>
        <w:rPr>
          <w:color w:val="000000"/>
          <w:lang w:val="pt-PT"/>
        </w:rPr>
        <w:t xml:space="preserve"> </w:t>
      </w:r>
      <w:r w:rsidRPr="00C035BC">
        <w:rPr>
          <w:lang w:val="it-IT"/>
        </w:rPr>
        <w:t>(QKR</w:t>
      </w:r>
      <w:r w:rsidRPr="0097314B">
        <w:rPr>
          <w:lang w:val="it-IT"/>
        </w:rPr>
        <w:t xml:space="preserve"> </w:t>
      </w:r>
      <w:r w:rsidRPr="00C035BC">
        <w:rPr>
          <w:lang w:val="it-IT"/>
        </w:rPr>
        <w:t xml:space="preserve">origjinale ose e noterizuar e tre muajve të fundit) </w:t>
      </w:r>
      <w:r>
        <w:rPr>
          <w:color w:val="000000"/>
          <w:lang w:val="pt-PT"/>
        </w:rPr>
        <w:t xml:space="preserve"> ku të ketë si objekt të veprimtarisë së tij, objektin e prokurimit</w:t>
      </w:r>
      <w:r w:rsidRPr="00C035BC">
        <w:rPr>
          <w:lang w:val="it-IT"/>
        </w:rPr>
        <w:t>.</w:t>
      </w:r>
    </w:p>
    <w:p w:rsidR="001D5E97" w:rsidRDefault="001D5E97" w:rsidP="001D5E97">
      <w:pPr>
        <w:pStyle w:val="ListParagraph"/>
        <w:numPr>
          <w:ilvl w:val="0"/>
          <w:numId w:val="16"/>
        </w:numPr>
        <w:contextualSpacing/>
        <w:jc w:val="both"/>
        <w:rPr>
          <w:lang w:val="it-IT"/>
        </w:rPr>
      </w:pPr>
      <w:r>
        <w:rPr>
          <w:lang w:val="it-IT"/>
        </w:rPr>
        <w:lastRenderedPageBreak/>
        <w:t>Deklaratë e operatorit ekonomik fitues që merr përsipër përmbushjen e specifikimeve teknike, respektimin e afatit të lëvrimit sipas Ftesës për Ofertë.</w:t>
      </w:r>
    </w:p>
    <w:p w:rsidR="001D5E97" w:rsidRDefault="001D5E97" w:rsidP="001D5E97">
      <w:pPr>
        <w:pStyle w:val="Caption"/>
        <w:numPr>
          <w:ilvl w:val="0"/>
          <w:numId w:val="16"/>
        </w:numPr>
        <w:spacing w:before="0" w:after="0"/>
        <w:rPr>
          <w:b w:val="0"/>
          <w:szCs w:val="24"/>
          <w:lang w:val="sq-AL"/>
        </w:rPr>
      </w:pPr>
      <w:r w:rsidRPr="00FB559F">
        <w:rPr>
          <w:b w:val="0"/>
          <w:szCs w:val="24"/>
          <w:lang w:val="sq-AL"/>
        </w:rPr>
        <w:t>Vërtetim</w:t>
      </w:r>
      <w:r w:rsidRPr="00FB559F">
        <w:rPr>
          <w:b w:val="0"/>
          <w:lang w:val="sq-AL"/>
        </w:rPr>
        <w:t>in</w:t>
      </w:r>
      <w:r w:rsidRPr="00FB559F">
        <w:rPr>
          <w:b w:val="0"/>
          <w:szCs w:val="24"/>
          <w:lang w:val="sq-AL"/>
        </w:rPr>
        <w:t xml:space="preserve"> që konfirmon shlyerjen e të gjitha detyrimeve të maturuara të energjisë elektrike të kontratave të energjisë që ka operatori ekonomik që është i regjistruar në Shqipëri.</w:t>
      </w:r>
    </w:p>
    <w:p w:rsidR="001D5E97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47298D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Afati i </w:t>
      </w:r>
      <w:r w:rsidR="0047298D">
        <w:rPr>
          <w:rFonts w:ascii="Times New Roman" w:hAnsi="Times New Roman"/>
          <w:sz w:val="24"/>
          <w:szCs w:val="24"/>
          <w:lang w:val="it-IT"/>
        </w:rPr>
        <w:t>lëvrimit të mallrave</w:t>
      </w:r>
      <w:r>
        <w:rPr>
          <w:rFonts w:ascii="Times New Roman" w:hAnsi="Times New Roman"/>
          <w:sz w:val="24"/>
          <w:szCs w:val="24"/>
          <w:lang w:val="it-IT"/>
        </w:rPr>
        <w:t xml:space="preserve"> do të jetë </w:t>
      </w:r>
      <w:r w:rsidR="000D13A3">
        <w:rPr>
          <w:rFonts w:ascii="Times New Roman" w:hAnsi="Times New Roman"/>
          <w:sz w:val="24"/>
          <w:szCs w:val="24"/>
          <w:lang w:val="it-IT"/>
        </w:rPr>
        <w:t>2</w:t>
      </w:r>
      <w:r w:rsidR="0047298D">
        <w:rPr>
          <w:rFonts w:ascii="Times New Roman" w:hAnsi="Times New Roman"/>
          <w:sz w:val="24"/>
          <w:szCs w:val="24"/>
          <w:lang w:val="it-IT"/>
        </w:rPr>
        <w:t xml:space="preserve"> ditë </w:t>
      </w:r>
      <w:r>
        <w:rPr>
          <w:rFonts w:ascii="Times New Roman" w:hAnsi="Times New Roman"/>
          <w:sz w:val="24"/>
          <w:szCs w:val="24"/>
          <w:lang w:val="it-IT"/>
        </w:rPr>
        <w:t xml:space="preserve">nga data </w:t>
      </w:r>
      <w:r w:rsidR="003C3AE4">
        <w:rPr>
          <w:rFonts w:ascii="Times New Roman" w:hAnsi="Times New Roman"/>
          <w:sz w:val="24"/>
          <w:szCs w:val="24"/>
          <w:lang w:val="it-IT"/>
        </w:rPr>
        <w:t>e nënshkrimit të kontratës</w:t>
      </w:r>
      <w:r w:rsidR="0047298D">
        <w:rPr>
          <w:rFonts w:ascii="Times New Roman" w:hAnsi="Times New Roman"/>
          <w:sz w:val="24"/>
          <w:szCs w:val="24"/>
          <w:lang w:val="it-IT"/>
        </w:rPr>
        <w:t>.</w:t>
      </w: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B1598B" w:rsidRDefault="00AF7D2A" w:rsidP="001D5E97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-1226820</wp:posOffset>
            </wp:positionV>
            <wp:extent cx="5669280" cy="8022866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98B" w:rsidRPr="00126719" w:rsidRDefault="00B1598B" w:rsidP="00126719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b/>
          <w:sz w:val="24"/>
          <w:szCs w:val="24"/>
        </w:rPr>
      </w:pPr>
      <w:r w:rsidRPr="00126719">
        <w:rPr>
          <w:rFonts w:ascii="Times New Roman" w:hAnsi="Times New Roman"/>
          <w:b/>
          <w:sz w:val="24"/>
          <w:szCs w:val="24"/>
          <w:lang w:val="it-IT"/>
        </w:rPr>
        <w:t>TITULLARI I AUTORITETIT KONTRAKTOR</w:t>
      </w:r>
    </w:p>
    <w:p w:rsidR="001D5E97" w:rsidRPr="00126719" w:rsidRDefault="001D5E97" w:rsidP="00126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0FE3" w:rsidRPr="00126719" w:rsidRDefault="00AC0FE3" w:rsidP="00126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b/>
          <w:sz w:val="24"/>
          <w:szCs w:val="24"/>
        </w:rPr>
      </w:pPr>
      <w:r w:rsidRPr="00126719">
        <w:rPr>
          <w:rFonts w:ascii="Times New Roman" w:hAnsi="Times New Roman"/>
          <w:b/>
          <w:sz w:val="24"/>
          <w:szCs w:val="24"/>
        </w:rPr>
        <w:t>Blendi GONXHJA</w:t>
      </w:r>
    </w:p>
    <w:p w:rsidR="00B1598B" w:rsidRPr="00126719" w:rsidRDefault="00B1598B" w:rsidP="00126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126719"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1D5E97" w:rsidRPr="00126719" w:rsidRDefault="001D5E97" w:rsidP="00A56427">
      <w:pPr>
        <w:rPr>
          <w:rFonts w:ascii="Times New Roman" w:hAnsi="Times New Roman"/>
          <w:sz w:val="24"/>
          <w:szCs w:val="24"/>
        </w:rPr>
      </w:pPr>
    </w:p>
    <w:p w:rsidR="0047298D" w:rsidRDefault="00007B31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  <w:r w:rsidRPr="00FB544C">
        <w:rPr>
          <w:rFonts w:ascii="Times New Roman" w:hAnsi="Times New Roman"/>
          <w:sz w:val="16"/>
          <w:szCs w:val="16"/>
          <w:lang w:val="sq-AL"/>
        </w:rPr>
        <w:t xml:space="preserve">                                                                                     </w:t>
      </w: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C440DB" w:rsidRDefault="00C440DB" w:rsidP="00C440DB">
      <w:pPr>
        <w:jc w:val="right"/>
        <w:rPr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693EB9" w:rsidRDefault="00693EB9" w:rsidP="002D0A7C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p w:rsidR="00AB3045" w:rsidRPr="00A56427" w:rsidRDefault="00AB3045" w:rsidP="00A56427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sectPr w:rsidR="00AB3045" w:rsidRPr="00A56427" w:rsidSect="00156EB5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FC" w:rsidRDefault="00FF4CFC" w:rsidP="006D72C3">
      <w:r>
        <w:separator/>
      </w:r>
    </w:p>
  </w:endnote>
  <w:endnote w:type="continuationSeparator" w:id="1">
    <w:p w:rsidR="00FF4CFC" w:rsidRDefault="00FF4CFC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DB072E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DB072E">
      <w:rPr>
        <w:noProof/>
        <w:color w:val="000000" w:themeColor="text1"/>
        <w:sz w:val="18"/>
        <w:szCs w:val="16"/>
      </w:rPr>
      <w:t xml:space="preserve"> </w:t>
    </w:r>
    <w:r w:rsidR="006D72C3" w:rsidRPr="006D72C3">
      <w:rPr>
        <w:noProof/>
        <w:color w:val="000000" w:themeColor="text1"/>
        <w:sz w:val="16"/>
        <w:szCs w:val="16"/>
      </w:rPr>
      <w:t xml:space="preserve">Adresa : Rruga “5 Maji “ . Tiranë . Shqipëri. Tel : 04 222 3231 </w:t>
    </w:r>
    <w:r w:rsidR="0004287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FC" w:rsidRDefault="00FF4CFC" w:rsidP="006D72C3">
      <w:r>
        <w:separator/>
      </w:r>
    </w:p>
  </w:footnote>
  <w:footnote w:type="continuationSeparator" w:id="1">
    <w:p w:rsidR="00FF4CFC" w:rsidRDefault="00FF4CFC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28"/>
    <w:multiLevelType w:val="hybridMultilevel"/>
    <w:tmpl w:val="7044518A"/>
    <w:lvl w:ilvl="0" w:tplc="E476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2C41"/>
    <w:multiLevelType w:val="hybridMultilevel"/>
    <w:tmpl w:val="03BC9E86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2">
    <w:nsid w:val="34F7381F"/>
    <w:multiLevelType w:val="hybridMultilevel"/>
    <w:tmpl w:val="95A08342"/>
    <w:lvl w:ilvl="0" w:tplc="E7F2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66CCB"/>
    <w:multiLevelType w:val="hybridMultilevel"/>
    <w:tmpl w:val="7C4E3144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4">
    <w:nsid w:val="39B87B99"/>
    <w:multiLevelType w:val="hybridMultilevel"/>
    <w:tmpl w:val="99B09A8E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91DB1"/>
    <w:multiLevelType w:val="hybridMultilevel"/>
    <w:tmpl w:val="1DDCEB02"/>
    <w:lvl w:ilvl="0" w:tplc="BCA0F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6D89"/>
    <w:multiLevelType w:val="hybridMultilevel"/>
    <w:tmpl w:val="03FE931A"/>
    <w:lvl w:ilvl="0" w:tplc="AAB6B4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073CF"/>
    <w:multiLevelType w:val="hybridMultilevel"/>
    <w:tmpl w:val="351600D6"/>
    <w:lvl w:ilvl="0" w:tplc="E476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C79B2"/>
    <w:multiLevelType w:val="hybridMultilevel"/>
    <w:tmpl w:val="AB26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5F45"/>
    <w:multiLevelType w:val="hybridMultilevel"/>
    <w:tmpl w:val="B944FD84"/>
    <w:lvl w:ilvl="0" w:tplc="CD3E5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5DC7"/>
    <w:multiLevelType w:val="hybridMultilevel"/>
    <w:tmpl w:val="BDE0BD7C"/>
    <w:lvl w:ilvl="0" w:tplc="F0EE90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93683"/>
    <w:multiLevelType w:val="hybridMultilevel"/>
    <w:tmpl w:val="F91C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A7CDD"/>
    <w:multiLevelType w:val="hybridMultilevel"/>
    <w:tmpl w:val="DE44552E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14">
    <w:nsid w:val="71C600AD"/>
    <w:multiLevelType w:val="hybridMultilevel"/>
    <w:tmpl w:val="5F107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82EE4"/>
    <w:multiLevelType w:val="hybridMultilevel"/>
    <w:tmpl w:val="4A62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33BB"/>
    <w:multiLevelType w:val="hybridMultilevel"/>
    <w:tmpl w:val="7F18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0"/>
  </w:num>
  <w:num w:numId="9">
    <w:abstractNumId w:val="11"/>
  </w:num>
  <w:num w:numId="10">
    <w:abstractNumId w:val="2"/>
  </w:num>
  <w:num w:numId="11">
    <w:abstractNumId w:val="14"/>
  </w:num>
  <w:num w:numId="12">
    <w:abstractNumId w:val="6"/>
  </w:num>
  <w:num w:numId="13">
    <w:abstractNumId w:val="16"/>
  </w:num>
  <w:num w:numId="14">
    <w:abstractNumId w:val="9"/>
  </w:num>
  <w:num w:numId="15">
    <w:abstractNumId w:val="10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7B31"/>
    <w:rsid w:val="00014674"/>
    <w:rsid w:val="0001748C"/>
    <w:rsid w:val="0002788C"/>
    <w:rsid w:val="00042878"/>
    <w:rsid w:val="0005647A"/>
    <w:rsid w:val="000778C1"/>
    <w:rsid w:val="00083050"/>
    <w:rsid w:val="0008688D"/>
    <w:rsid w:val="00086947"/>
    <w:rsid w:val="000957BC"/>
    <w:rsid w:val="000A6B13"/>
    <w:rsid w:val="000C60FE"/>
    <w:rsid w:val="000D13A3"/>
    <w:rsid w:val="000D354E"/>
    <w:rsid w:val="000D79D5"/>
    <w:rsid w:val="000E59DA"/>
    <w:rsid w:val="00101F04"/>
    <w:rsid w:val="001022FB"/>
    <w:rsid w:val="001046A2"/>
    <w:rsid w:val="0011487F"/>
    <w:rsid w:val="00126719"/>
    <w:rsid w:val="00136368"/>
    <w:rsid w:val="001467B4"/>
    <w:rsid w:val="00156EB5"/>
    <w:rsid w:val="001603FF"/>
    <w:rsid w:val="00161A8F"/>
    <w:rsid w:val="00161F52"/>
    <w:rsid w:val="00164B87"/>
    <w:rsid w:val="00173E59"/>
    <w:rsid w:val="00177260"/>
    <w:rsid w:val="00177CE2"/>
    <w:rsid w:val="00181415"/>
    <w:rsid w:val="001A3C89"/>
    <w:rsid w:val="001B0F18"/>
    <w:rsid w:val="001B17E5"/>
    <w:rsid w:val="001C6502"/>
    <w:rsid w:val="001D0893"/>
    <w:rsid w:val="001D3BA2"/>
    <w:rsid w:val="001D5E97"/>
    <w:rsid w:val="001F022F"/>
    <w:rsid w:val="00215A1A"/>
    <w:rsid w:val="00215CF2"/>
    <w:rsid w:val="002160B4"/>
    <w:rsid w:val="002250FB"/>
    <w:rsid w:val="00240334"/>
    <w:rsid w:val="0024439A"/>
    <w:rsid w:val="002468A3"/>
    <w:rsid w:val="002532DF"/>
    <w:rsid w:val="00256588"/>
    <w:rsid w:val="00270985"/>
    <w:rsid w:val="00270AAC"/>
    <w:rsid w:val="00272345"/>
    <w:rsid w:val="00286041"/>
    <w:rsid w:val="002911C6"/>
    <w:rsid w:val="00295425"/>
    <w:rsid w:val="00297523"/>
    <w:rsid w:val="002A309F"/>
    <w:rsid w:val="002A6CEE"/>
    <w:rsid w:val="002A7454"/>
    <w:rsid w:val="002B00FE"/>
    <w:rsid w:val="002B4A4D"/>
    <w:rsid w:val="002C27B9"/>
    <w:rsid w:val="002C7515"/>
    <w:rsid w:val="002D0A7C"/>
    <w:rsid w:val="002E0A22"/>
    <w:rsid w:val="002E6A89"/>
    <w:rsid w:val="002F1E29"/>
    <w:rsid w:val="002F1FE5"/>
    <w:rsid w:val="00307680"/>
    <w:rsid w:val="00311C27"/>
    <w:rsid w:val="00324F4C"/>
    <w:rsid w:val="003337FD"/>
    <w:rsid w:val="00336C30"/>
    <w:rsid w:val="00344A87"/>
    <w:rsid w:val="0035527A"/>
    <w:rsid w:val="003608F1"/>
    <w:rsid w:val="00361A40"/>
    <w:rsid w:val="003658A4"/>
    <w:rsid w:val="0037062F"/>
    <w:rsid w:val="003725FA"/>
    <w:rsid w:val="00372E1C"/>
    <w:rsid w:val="003755E8"/>
    <w:rsid w:val="00375B6C"/>
    <w:rsid w:val="003847AB"/>
    <w:rsid w:val="003849F4"/>
    <w:rsid w:val="00385DEC"/>
    <w:rsid w:val="003904AA"/>
    <w:rsid w:val="00390661"/>
    <w:rsid w:val="00393647"/>
    <w:rsid w:val="0039775B"/>
    <w:rsid w:val="003A28DD"/>
    <w:rsid w:val="003A3B17"/>
    <w:rsid w:val="003A4879"/>
    <w:rsid w:val="003A7233"/>
    <w:rsid w:val="003B130A"/>
    <w:rsid w:val="003C10C1"/>
    <w:rsid w:val="003C3AE4"/>
    <w:rsid w:val="003C53D3"/>
    <w:rsid w:val="004004C5"/>
    <w:rsid w:val="00411DB2"/>
    <w:rsid w:val="00422EC2"/>
    <w:rsid w:val="00443FE8"/>
    <w:rsid w:val="00467F83"/>
    <w:rsid w:val="0047298D"/>
    <w:rsid w:val="00475138"/>
    <w:rsid w:val="0049412E"/>
    <w:rsid w:val="0049613E"/>
    <w:rsid w:val="0049776A"/>
    <w:rsid w:val="004A069A"/>
    <w:rsid w:val="004A0F7A"/>
    <w:rsid w:val="004B0888"/>
    <w:rsid w:val="004B5C94"/>
    <w:rsid w:val="004C212B"/>
    <w:rsid w:val="004C2850"/>
    <w:rsid w:val="004D23EA"/>
    <w:rsid w:val="004D374C"/>
    <w:rsid w:val="004E2CE8"/>
    <w:rsid w:val="004E44A1"/>
    <w:rsid w:val="004F091A"/>
    <w:rsid w:val="004F19ED"/>
    <w:rsid w:val="004F1F90"/>
    <w:rsid w:val="004F5F87"/>
    <w:rsid w:val="005011CB"/>
    <w:rsid w:val="00512E60"/>
    <w:rsid w:val="00526CE1"/>
    <w:rsid w:val="00547F6B"/>
    <w:rsid w:val="005604E7"/>
    <w:rsid w:val="00560EDE"/>
    <w:rsid w:val="005615EB"/>
    <w:rsid w:val="00563DD4"/>
    <w:rsid w:val="005665F6"/>
    <w:rsid w:val="00592AD5"/>
    <w:rsid w:val="00592D80"/>
    <w:rsid w:val="00596E95"/>
    <w:rsid w:val="005B089F"/>
    <w:rsid w:val="005C0551"/>
    <w:rsid w:val="005C6627"/>
    <w:rsid w:val="005C7F3C"/>
    <w:rsid w:val="005D00CD"/>
    <w:rsid w:val="005D33AF"/>
    <w:rsid w:val="005D3B29"/>
    <w:rsid w:val="005D3D2C"/>
    <w:rsid w:val="005D4A6A"/>
    <w:rsid w:val="005E3136"/>
    <w:rsid w:val="0060609D"/>
    <w:rsid w:val="006063D6"/>
    <w:rsid w:val="00606ED8"/>
    <w:rsid w:val="00610473"/>
    <w:rsid w:val="006177C9"/>
    <w:rsid w:val="006208F0"/>
    <w:rsid w:val="0062585B"/>
    <w:rsid w:val="00626E34"/>
    <w:rsid w:val="006360A2"/>
    <w:rsid w:val="00641B7D"/>
    <w:rsid w:val="00665467"/>
    <w:rsid w:val="00667FDF"/>
    <w:rsid w:val="00670E97"/>
    <w:rsid w:val="00676DDE"/>
    <w:rsid w:val="0067726F"/>
    <w:rsid w:val="0068038B"/>
    <w:rsid w:val="00681F66"/>
    <w:rsid w:val="006826A2"/>
    <w:rsid w:val="0068389E"/>
    <w:rsid w:val="00684000"/>
    <w:rsid w:val="0068561C"/>
    <w:rsid w:val="006871E7"/>
    <w:rsid w:val="00687FA9"/>
    <w:rsid w:val="00693EB9"/>
    <w:rsid w:val="006958B4"/>
    <w:rsid w:val="006A35F7"/>
    <w:rsid w:val="006A5C5A"/>
    <w:rsid w:val="006A6EA3"/>
    <w:rsid w:val="006B0CDF"/>
    <w:rsid w:val="006B362B"/>
    <w:rsid w:val="006C4354"/>
    <w:rsid w:val="006C685D"/>
    <w:rsid w:val="006D72C3"/>
    <w:rsid w:val="006F1E67"/>
    <w:rsid w:val="006F354A"/>
    <w:rsid w:val="00702B74"/>
    <w:rsid w:val="007102F7"/>
    <w:rsid w:val="00732428"/>
    <w:rsid w:val="0073462D"/>
    <w:rsid w:val="00734D11"/>
    <w:rsid w:val="0073622F"/>
    <w:rsid w:val="00741295"/>
    <w:rsid w:val="00742C5B"/>
    <w:rsid w:val="00742DD1"/>
    <w:rsid w:val="00750543"/>
    <w:rsid w:val="00763B2B"/>
    <w:rsid w:val="00767CE7"/>
    <w:rsid w:val="00772662"/>
    <w:rsid w:val="0078437F"/>
    <w:rsid w:val="007A3AEE"/>
    <w:rsid w:val="007D652A"/>
    <w:rsid w:val="007E0916"/>
    <w:rsid w:val="007E48E6"/>
    <w:rsid w:val="007E6897"/>
    <w:rsid w:val="007E72D6"/>
    <w:rsid w:val="007E72E8"/>
    <w:rsid w:val="007E7863"/>
    <w:rsid w:val="007F003D"/>
    <w:rsid w:val="007F1925"/>
    <w:rsid w:val="007F2D4B"/>
    <w:rsid w:val="008036B2"/>
    <w:rsid w:val="00803CEF"/>
    <w:rsid w:val="00812A6A"/>
    <w:rsid w:val="008175AB"/>
    <w:rsid w:val="00820C3C"/>
    <w:rsid w:val="008239B0"/>
    <w:rsid w:val="008254B4"/>
    <w:rsid w:val="00837ADA"/>
    <w:rsid w:val="008425FA"/>
    <w:rsid w:val="00842FA3"/>
    <w:rsid w:val="00851DA1"/>
    <w:rsid w:val="0085278B"/>
    <w:rsid w:val="00854A67"/>
    <w:rsid w:val="00856F9B"/>
    <w:rsid w:val="00857BA5"/>
    <w:rsid w:val="00863263"/>
    <w:rsid w:val="00883115"/>
    <w:rsid w:val="00887310"/>
    <w:rsid w:val="0089272B"/>
    <w:rsid w:val="008945F7"/>
    <w:rsid w:val="008A06F3"/>
    <w:rsid w:val="008A570D"/>
    <w:rsid w:val="008D0AD1"/>
    <w:rsid w:val="008D0B3A"/>
    <w:rsid w:val="008D4F1E"/>
    <w:rsid w:val="008D6504"/>
    <w:rsid w:val="008E05D0"/>
    <w:rsid w:val="008E41E6"/>
    <w:rsid w:val="008E46A1"/>
    <w:rsid w:val="008F0296"/>
    <w:rsid w:val="008F2B35"/>
    <w:rsid w:val="0090686F"/>
    <w:rsid w:val="009107DC"/>
    <w:rsid w:val="00925C09"/>
    <w:rsid w:val="00940A0C"/>
    <w:rsid w:val="009522C9"/>
    <w:rsid w:val="00953AA0"/>
    <w:rsid w:val="00965E0F"/>
    <w:rsid w:val="00976228"/>
    <w:rsid w:val="00976B6B"/>
    <w:rsid w:val="00976ED0"/>
    <w:rsid w:val="00990F28"/>
    <w:rsid w:val="00994A30"/>
    <w:rsid w:val="00994F75"/>
    <w:rsid w:val="009A0DE7"/>
    <w:rsid w:val="009A15D8"/>
    <w:rsid w:val="009A1AFB"/>
    <w:rsid w:val="009A2557"/>
    <w:rsid w:val="009A7546"/>
    <w:rsid w:val="009C084C"/>
    <w:rsid w:val="009C30CE"/>
    <w:rsid w:val="009C4B98"/>
    <w:rsid w:val="009C57A6"/>
    <w:rsid w:val="009D1AE8"/>
    <w:rsid w:val="009D2FB2"/>
    <w:rsid w:val="009D4961"/>
    <w:rsid w:val="009E2C7E"/>
    <w:rsid w:val="009E6A43"/>
    <w:rsid w:val="009E6EEA"/>
    <w:rsid w:val="009F5874"/>
    <w:rsid w:val="00A151A3"/>
    <w:rsid w:val="00A1661D"/>
    <w:rsid w:val="00A20979"/>
    <w:rsid w:val="00A27B8C"/>
    <w:rsid w:val="00A40984"/>
    <w:rsid w:val="00A43295"/>
    <w:rsid w:val="00A46625"/>
    <w:rsid w:val="00A551EE"/>
    <w:rsid w:val="00A552E7"/>
    <w:rsid w:val="00A56427"/>
    <w:rsid w:val="00A60C81"/>
    <w:rsid w:val="00A6580D"/>
    <w:rsid w:val="00A71BE4"/>
    <w:rsid w:val="00A74D75"/>
    <w:rsid w:val="00A76CA4"/>
    <w:rsid w:val="00A81374"/>
    <w:rsid w:val="00A81FCD"/>
    <w:rsid w:val="00A84640"/>
    <w:rsid w:val="00A92B35"/>
    <w:rsid w:val="00A95C62"/>
    <w:rsid w:val="00AA2744"/>
    <w:rsid w:val="00AA475A"/>
    <w:rsid w:val="00AB3045"/>
    <w:rsid w:val="00AC0FE3"/>
    <w:rsid w:val="00AD2395"/>
    <w:rsid w:val="00AD3F7E"/>
    <w:rsid w:val="00AD7ACF"/>
    <w:rsid w:val="00AE0AD0"/>
    <w:rsid w:val="00AE5B1A"/>
    <w:rsid w:val="00AE69B5"/>
    <w:rsid w:val="00AE7108"/>
    <w:rsid w:val="00AF7D2A"/>
    <w:rsid w:val="00B1598B"/>
    <w:rsid w:val="00B2187A"/>
    <w:rsid w:val="00B21925"/>
    <w:rsid w:val="00B35781"/>
    <w:rsid w:val="00B41419"/>
    <w:rsid w:val="00B46953"/>
    <w:rsid w:val="00B51345"/>
    <w:rsid w:val="00B5589B"/>
    <w:rsid w:val="00B63A97"/>
    <w:rsid w:val="00B657C3"/>
    <w:rsid w:val="00B80EE9"/>
    <w:rsid w:val="00B85AB5"/>
    <w:rsid w:val="00B96E30"/>
    <w:rsid w:val="00BA2B5D"/>
    <w:rsid w:val="00BA7C91"/>
    <w:rsid w:val="00BB0470"/>
    <w:rsid w:val="00BB19BE"/>
    <w:rsid w:val="00BB5B25"/>
    <w:rsid w:val="00BC0E70"/>
    <w:rsid w:val="00BC377F"/>
    <w:rsid w:val="00BC544A"/>
    <w:rsid w:val="00BD13E6"/>
    <w:rsid w:val="00BE104A"/>
    <w:rsid w:val="00BF0CEE"/>
    <w:rsid w:val="00C00E5A"/>
    <w:rsid w:val="00C1719F"/>
    <w:rsid w:val="00C17257"/>
    <w:rsid w:val="00C17DEB"/>
    <w:rsid w:val="00C21EDA"/>
    <w:rsid w:val="00C2352D"/>
    <w:rsid w:val="00C24E65"/>
    <w:rsid w:val="00C440DB"/>
    <w:rsid w:val="00C45F59"/>
    <w:rsid w:val="00C50816"/>
    <w:rsid w:val="00C50F9D"/>
    <w:rsid w:val="00C530C4"/>
    <w:rsid w:val="00C56B3C"/>
    <w:rsid w:val="00C60ACA"/>
    <w:rsid w:val="00C64B18"/>
    <w:rsid w:val="00C650EF"/>
    <w:rsid w:val="00C66BC6"/>
    <w:rsid w:val="00C8191E"/>
    <w:rsid w:val="00C84295"/>
    <w:rsid w:val="00C91BC4"/>
    <w:rsid w:val="00CA188E"/>
    <w:rsid w:val="00CA62EB"/>
    <w:rsid w:val="00CA7018"/>
    <w:rsid w:val="00CA70A0"/>
    <w:rsid w:val="00CA7BE4"/>
    <w:rsid w:val="00CB6564"/>
    <w:rsid w:val="00CD191A"/>
    <w:rsid w:val="00CE6E69"/>
    <w:rsid w:val="00CE7220"/>
    <w:rsid w:val="00CF0344"/>
    <w:rsid w:val="00CF074E"/>
    <w:rsid w:val="00CF299D"/>
    <w:rsid w:val="00D01DB5"/>
    <w:rsid w:val="00D0338C"/>
    <w:rsid w:val="00D10F40"/>
    <w:rsid w:val="00D21EAC"/>
    <w:rsid w:val="00D23F24"/>
    <w:rsid w:val="00D31A78"/>
    <w:rsid w:val="00D45444"/>
    <w:rsid w:val="00D45BBB"/>
    <w:rsid w:val="00D45C1A"/>
    <w:rsid w:val="00D5026B"/>
    <w:rsid w:val="00D575FB"/>
    <w:rsid w:val="00D610F4"/>
    <w:rsid w:val="00D67EE2"/>
    <w:rsid w:val="00D70172"/>
    <w:rsid w:val="00D7065A"/>
    <w:rsid w:val="00D70D54"/>
    <w:rsid w:val="00D74483"/>
    <w:rsid w:val="00D75551"/>
    <w:rsid w:val="00D76D6F"/>
    <w:rsid w:val="00D829F0"/>
    <w:rsid w:val="00D864E4"/>
    <w:rsid w:val="00D966BD"/>
    <w:rsid w:val="00DA3BF9"/>
    <w:rsid w:val="00DA3D45"/>
    <w:rsid w:val="00DA54BE"/>
    <w:rsid w:val="00DB072E"/>
    <w:rsid w:val="00DB1DFE"/>
    <w:rsid w:val="00DB29F9"/>
    <w:rsid w:val="00DB6DE8"/>
    <w:rsid w:val="00DC15DF"/>
    <w:rsid w:val="00DC5D4D"/>
    <w:rsid w:val="00DD2F8D"/>
    <w:rsid w:val="00DD6E20"/>
    <w:rsid w:val="00DE09FC"/>
    <w:rsid w:val="00DE47C1"/>
    <w:rsid w:val="00DE6A3D"/>
    <w:rsid w:val="00DF143D"/>
    <w:rsid w:val="00DF7E81"/>
    <w:rsid w:val="00E112B5"/>
    <w:rsid w:val="00E2098A"/>
    <w:rsid w:val="00E213DB"/>
    <w:rsid w:val="00E3423E"/>
    <w:rsid w:val="00E46C95"/>
    <w:rsid w:val="00E602E9"/>
    <w:rsid w:val="00E6073A"/>
    <w:rsid w:val="00E658FF"/>
    <w:rsid w:val="00E67C8F"/>
    <w:rsid w:val="00E76553"/>
    <w:rsid w:val="00E80258"/>
    <w:rsid w:val="00E8123F"/>
    <w:rsid w:val="00E821DC"/>
    <w:rsid w:val="00E83048"/>
    <w:rsid w:val="00E8322C"/>
    <w:rsid w:val="00E84041"/>
    <w:rsid w:val="00E91BBD"/>
    <w:rsid w:val="00EA074C"/>
    <w:rsid w:val="00EB77F1"/>
    <w:rsid w:val="00EC7B53"/>
    <w:rsid w:val="00F0279F"/>
    <w:rsid w:val="00F15A10"/>
    <w:rsid w:val="00F2171A"/>
    <w:rsid w:val="00F262C6"/>
    <w:rsid w:val="00F40044"/>
    <w:rsid w:val="00F47F76"/>
    <w:rsid w:val="00F63CCC"/>
    <w:rsid w:val="00F64BAE"/>
    <w:rsid w:val="00F651CF"/>
    <w:rsid w:val="00F71D1D"/>
    <w:rsid w:val="00F73638"/>
    <w:rsid w:val="00FA38DD"/>
    <w:rsid w:val="00FB13DA"/>
    <w:rsid w:val="00FB544C"/>
    <w:rsid w:val="00FB5780"/>
    <w:rsid w:val="00FB731E"/>
    <w:rsid w:val="00FC049E"/>
    <w:rsid w:val="00FC555A"/>
    <w:rsid w:val="00FC6B9D"/>
    <w:rsid w:val="00FC6FFA"/>
    <w:rsid w:val="00FD3819"/>
    <w:rsid w:val="00FE4130"/>
    <w:rsid w:val="00FF4CFC"/>
    <w:rsid w:val="00FF4F41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A6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A6A"/>
    <w:rPr>
      <w:rFonts w:ascii="Calibri" w:eastAsia="Times New Roman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1D5E97"/>
    <w:pPr>
      <w:spacing w:before="120" w:after="120"/>
      <w:ind w:right="-403"/>
      <w:jc w:val="both"/>
    </w:pPr>
    <w:rPr>
      <w:rFonts w:ascii="Times New Roman" w:hAnsi="Times New Roman"/>
      <w:b/>
      <w:sz w:val="24"/>
      <w:szCs w:val="20"/>
      <w:lang w:val="en-GB" w:eastAsia="it-IT"/>
    </w:rPr>
  </w:style>
  <w:style w:type="table" w:styleId="TableGrid">
    <w:name w:val="Table Grid"/>
    <w:basedOn w:val="TableNormal"/>
    <w:uiPriority w:val="59"/>
    <w:rsid w:val="00FF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A6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A6A"/>
    <w:rPr>
      <w:rFonts w:ascii="Calibri" w:eastAsia="Times New Roman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1D5E97"/>
    <w:pPr>
      <w:spacing w:before="120" w:after="120"/>
      <w:ind w:right="-403"/>
      <w:jc w:val="both"/>
    </w:pPr>
    <w:rPr>
      <w:rFonts w:ascii="Times New Roman" w:hAnsi="Times New Roman"/>
      <w:b/>
      <w:sz w:val="24"/>
      <w:szCs w:val="20"/>
      <w:lang w:val="en-GB" w:eastAsia="it-IT"/>
    </w:rPr>
  </w:style>
  <w:style w:type="table" w:styleId="TableGrid">
    <w:name w:val="Table Grid"/>
    <w:basedOn w:val="TableNormal"/>
    <w:uiPriority w:val="59"/>
    <w:rsid w:val="00FF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960E-21FB-4BBF-AE00-5057488C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2016-04-19T06:41:00Z</cp:lastPrinted>
  <dcterms:created xsi:type="dcterms:W3CDTF">2016-04-21T13:35:00Z</dcterms:created>
  <dcterms:modified xsi:type="dcterms:W3CDTF">2016-04-21T13:35:00Z</dcterms:modified>
</cp:coreProperties>
</file>