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8E" w:rsidRPr="00895287" w:rsidRDefault="00A6528E" w:rsidP="00A6528E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noProof/>
        </w:rPr>
        <w:drawing>
          <wp:inline distT="0" distB="0" distL="0" distR="0">
            <wp:extent cx="742315" cy="935990"/>
            <wp:effectExtent l="19050" t="0" r="635" b="0"/>
            <wp:docPr id="2" name="Picture 1" descr="SKE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287">
        <w:rPr>
          <w:b/>
          <w:bCs/>
        </w:rPr>
        <w:t xml:space="preserve"> </w:t>
      </w:r>
    </w:p>
    <w:p w:rsidR="00A6528E" w:rsidRPr="00F20F19" w:rsidRDefault="00A6528E" w:rsidP="00A6528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20F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REPUBLIKA E SHQIPERISE</w:t>
      </w:r>
    </w:p>
    <w:p w:rsidR="00A6528E" w:rsidRPr="00F20F19" w:rsidRDefault="00A6528E" w:rsidP="00A652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20F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BASHKIA LUSHNJE</w:t>
      </w:r>
    </w:p>
    <w:p w:rsidR="00A6528E" w:rsidRPr="00A40E53" w:rsidRDefault="00A6528E" w:rsidP="00A65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40E53">
        <w:rPr>
          <w:rFonts w:ascii="Times New Roman" w:hAnsi="Times New Roman" w:cs="Times New Roman"/>
          <w:b/>
          <w:sz w:val="24"/>
          <w:szCs w:val="24"/>
        </w:rPr>
        <w:t>Formulari Nr. 3</w:t>
      </w:r>
    </w:p>
    <w:p w:rsidR="00A6528E" w:rsidRPr="00A40E53" w:rsidRDefault="00A6528E" w:rsidP="00A65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714F2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-1906877</wp:posOffset>
            </wp:positionV>
            <wp:extent cx="5669280" cy="8022866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0E53">
        <w:rPr>
          <w:rFonts w:ascii="Times New Roman" w:hAnsi="Times New Roman" w:cs="Times New Roman"/>
          <w:b/>
          <w:sz w:val="24"/>
          <w:szCs w:val="24"/>
        </w:rPr>
        <w:t>FTESË PËR OFERTË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sz w:val="24"/>
          <w:szCs w:val="24"/>
        </w:rPr>
        <w:t>Emri dhe adresa e Autoritetit Kontraktor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Emri :</w:t>
      </w:r>
      <w:r>
        <w:rPr>
          <w:rFonts w:ascii="Times New Roman" w:hAnsi="Times New Roman" w:cs="Times New Roman"/>
          <w:sz w:val="24"/>
          <w:szCs w:val="24"/>
        </w:rPr>
        <w:t>Bashkia Lushnje</w:t>
      </w:r>
      <w:r w:rsidR="00FC54D6">
        <w:rPr>
          <w:rFonts w:ascii="Times New Roman" w:hAnsi="Times New Roman" w:cs="Times New Roman"/>
          <w:sz w:val="24"/>
          <w:szCs w:val="24"/>
        </w:rPr>
        <w:t xml:space="preserve"> </w:t>
      </w:r>
      <w:r w:rsidR="00FC54D6" w:rsidRPr="00FC54D6">
        <w:rPr>
          <w:rFonts w:ascii="Times New Roman" w:hAnsi="Times New Roman" w:cs="Times New Roman"/>
          <w:b/>
          <w:i/>
          <w:sz w:val="24"/>
          <w:szCs w:val="24"/>
        </w:rPr>
        <w:t>( ne emer dhe per  llogari te Qendres se Arsimit )</w:t>
      </w:r>
      <w:r w:rsidRPr="00CB0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Adresa :</w:t>
      </w:r>
      <w:r w:rsidRPr="00CB0867">
        <w:rPr>
          <w:rFonts w:ascii="Times New Roman" w:hAnsi="Times New Roman" w:cs="Times New Roman"/>
          <w:sz w:val="24"/>
          <w:szCs w:val="24"/>
        </w:rPr>
        <w:t xml:space="preserve"> Lagjia”</w:t>
      </w:r>
      <w:r>
        <w:rPr>
          <w:rFonts w:ascii="Times New Roman" w:hAnsi="Times New Roman" w:cs="Times New Roman"/>
          <w:sz w:val="24"/>
          <w:szCs w:val="24"/>
        </w:rPr>
        <w:t>Kongresi I Lushnjes” Lushnje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Tel/Fax :</w:t>
      </w:r>
      <w:r w:rsidRPr="00CB0867">
        <w:rPr>
          <w:rFonts w:ascii="Times New Roman" w:hAnsi="Times New Roman" w:cs="Times New Roman"/>
          <w:sz w:val="24"/>
          <w:szCs w:val="24"/>
        </w:rPr>
        <w:t xml:space="preserve"> </w:t>
      </w:r>
      <w:r w:rsidR="00FC54D6">
        <w:rPr>
          <w:rFonts w:ascii="Times New Roman" w:hAnsi="Times New Roman" w:cs="Times New Roman"/>
          <w:sz w:val="24"/>
          <w:szCs w:val="24"/>
        </w:rPr>
        <w:t>069 444 23 32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E-mail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126">
        <w:rPr>
          <w:rFonts w:ascii="Times New Roman" w:hAnsi="Times New Roman" w:cs="Times New Roman"/>
          <w:sz w:val="24"/>
          <w:szCs w:val="24"/>
        </w:rPr>
        <w:t>bashkia_lushnje@yahoo.com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Faqja e Internetit:</w:t>
      </w:r>
      <w:r w:rsidRPr="00507126">
        <w:rPr>
          <w:rFonts w:ascii="Times New Roman" w:hAnsi="Times New Roman" w:cs="Times New Roman"/>
          <w:sz w:val="24"/>
          <w:szCs w:val="24"/>
        </w:rPr>
        <w:t>www.bashkialushnje.gov.al</w:t>
      </w:r>
    </w:p>
    <w:p w:rsidR="00A6528E" w:rsidRPr="00897CD4" w:rsidRDefault="00A6528E" w:rsidP="00A6528E">
      <w:pPr>
        <w:autoSpaceDE w:val="0"/>
        <w:autoSpaceDN w:val="0"/>
        <w:adjustRightInd w:val="0"/>
        <w:jc w:val="both"/>
        <w:rPr>
          <w:b/>
          <w:color w:val="FF0000"/>
          <w:lang w:val="it-IT"/>
        </w:rPr>
      </w:pPr>
      <w:r w:rsidRPr="00CB0867">
        <w:rPr>
          <w:rFonts w:ascii="Times New Roman" w:hAnsi="Times New Roman" w:cs="Times New Roman"/>
          <w:sz w:val="24"/>
          <w:szCs w:val="24"/>
        </w:rPr>
        <w:t xml:space="preserve">Autoriteti Kontraktor   </w:t>
      </w:r>
      <w:r>
        <w:rPr>
          <w:rFonts w:ascii="Times New Roman" w:hAnsi="Times New Roman" w:cs="Times New Roman"/>
          <w:b/>
          <w:sz w:val="24"/>
          <w:szCs w:val="24"/>
        </w:rPr>
        <w:t xml:space="preserve">Bashkia Lushnje </w:t>
      </w:r>
      <w:r w:rsidRPr="00CB0867">
        <w:rPr>
          <w:rFonts w:ascii="Times New Roman" w:hAnsi="Times New Roman" w:cs="Times New Roman"/>
          <w:sz w:val="24"/>
          <w:szCs w:val="24"/>
        </w:rPr>
        <w:t xml:space="preserve"> do të zhvillojë procedurën e prokurimit me vlerë të vogël me fond limit :</w:t>
      </w:r>
      <w:r w:rsidR="00F553C8">
        <w:rPr>
          <w:rFonts w:ascii="Times New Roman" w:hAnsi="Times New Roman" w:cs="Times New Roman"/>
          <w:sz w:val="24"/>
          <w:szCs w:val="24"/>
        </w:rPr>
        <w:t xml:space="preserve"> </w:t>
      </w:r>
      <w:r w:rsidR="000D0BC6">
        <w:rPr>
          <w:rFonts w:ascii="Times New Roman" w:hAnsi="Times New Roman" w:cs="Times New Roman"/>
          <w:sz w:val="24"/>
          <w:szCs w:val="24"/>
        </w:rPr>
        <w:t>68 958</w:t>
      </w:r>
      <w:r w:rsidR="000D0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055">
        <w:rPr>
          <w:rFonts w:ascii="Times New Roman" w:hAnsi="Times New Roman" w:cs="Times New Roman"/>
          <w:b/>
          <w:sz w:val="24"/>
          <w:szCs w:val="24"/>
        </w:rPr>
        <w:t>(</w:t>
      </w:r>
      <w:r w:rsidR="000D0BC6">
        <w:rPr>
          <w:rFonts w:ascii="Times New Roman" w:hAnsi="Times New Roman" w:cs="Times New Roman"/>
          <w:b/>
          <w:sz w:val="24"/>
          <w:szCs w:val="24"/>
        </w:rPr>
        <w:t xml:space="preserve">gjashtedhjete e tete mije e nenteqind e pesedhjete e tete </w:t>
      </w:r>
      <w:r w:rsidR="005D3055">
        <w:rPr>
          <w:rFonts w:ascii="Times New Roman" w:hAnsi="Times New Roman" w:cs="Times New Roman"/>
          <w:b/>
          <w:sz w:val="24"/>
          <w:szCs w:val="24"/>
        </w:rPr>
        <w:t>)</w:t>
      </w:r>
      <w:r w:rsidR="00F55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67">
        <w:rPr>
          <w:rFonts w:ascii="Times New Roman" w:hAnsi="Times New Roman" w:cs="Times New Roman"/>
          <w:b/>
          <w:sz w:val="24"/>
          <w:szCs w:val="24"/>
        </w:rPr>
        <w:t>leke pa tvsh</w:t>
      </w:r>
      <w:r w:rsidRPr="00CB0867">
        <w:rPr>
          <w:rFonts w:ascii="Times New Roman" w:hAnsi="Times New Roman" w:cs="Times New Roman"/>
          <w:sz w:val="24"/>
          <w:szCs w:val="24"/>
        </w:rPr>
        <w:t xml:space="preserve"> , me objekt: </w:t>
      </w:r>
      <w:r w:rsidRPr="00CB0867">
        <w:rPr>
          <w:rFonts w:ascii="Times New Roman" w:hAnsi="Times New Roman" w:cs="Times New Roman"/>
          <w:b/>
          <w:sz w:val="24"/>
          <w:szCs w:val="24"/>
        </w:rPr>
        <w:t>“</w:t>
      </w:r>
      <w:r w:rsidR="00575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AD0">
        <w:rPr>
          <w:b/>
        </w:rPr>
        <w:t xml:space="preserve">Blerje kancelarie </w:t>
      </w:r>
      <w:r w:rsidR="007D5AD0" w:rsidRPr="007D5AD0">
        <w:rPr>
          <w:b/>
        </w:rPr>
        <w:t xml:space="preserve"> per </w:t>
      </w:r>
      <w:r w:rsidRPr="007D5AD0">
        <w:rPr>
          <w:b/>
        </w:rPr>
        <w:t xml:space="preserve"> nevojat e </w:t>
      </w:r>
      <w:r w:rsidR="000D0BC6">
        <w:rPr>
          <w:b/>
        </w:rPr>
        <w:t>Qendres se Arsimit</w:t>
      </w:r>
      <w:r w:rsidRPr="00897CD4">
        <w:rPr>
          <w:b/>
        </w:rPr>
        <w:t xml:space="preserve">  </w:t>
      </w:r>
      <w:r w:rsidRPr="00897CD4">
        <w:rPr>
          <w:b/>
          <w:color w:val="000000"/>
        </w:rPr>
        <w:t>”</w:t>
      </w:r>
      <w:r w:rsidRPr="00897CD4">
        <w:rPr>
          <w:b/>
          <w:color w:val="FF0000"/>
          <w:lang w:val="it-IT"/>
        </w:rPr>
        <w:t xml:space="preserve"> </w:t>
      </w:r>
    </w:p>
    <w:p w:rsidR="00A6528E" w:rsidRPr="00897CD4" w:rsidRDefault="00A6528E" w:rsidP="00A65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CD4">
        <w:rPr>
          <w:rFonts w:ascii="Times New Roman" w:hAnsi="Times New Roman" w:cs="Times New Roman"/>
          <w:sz w:val="24"/>
          <w:szCs w:val="24"/>
        </w:rPr>
        <w:t>Data e zhvillimit do të jetë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BC6">
        <w:rPr>
          <w:rFonts w:ascii="Times New Roman" w:hAnsi="Times New Roman" w:cs="Times New Roman"/>
          <w:b/>
          <w:sz w:val="24"/>
          <w:szCs w:val="24"/>
        </w:rPr>
        <w:t>19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A695F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2561A">
        <w:rPr>
          <w:rFonts w:ascii="Times New Roman" w:hAnsi="Times New Roman" w:cs="Times New Roman"/>
          <w:b/>
          <w:sz w:val="24"/>
          <w:szCs w:val="24"/>
        </w:rPr>
        <w:t>4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A695F">
        <w:rPr>
          <w:rFonts w:ascii="Times New Roman" w:hAnsi="Times New Roman" w:cs="Times New Roman"/>
          <w:b/>
          <w:sz w:val="24"/>
          <w:szCs w:val="24"/>
        </w:rPr>
        <w:t>6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 ora</w:t>
      </w:r>
      <w:r w:rsidR="00374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BC6">
        <w:rPr>
          <w:rFonts w:ascii="Times New Roman" w:hAnsi="Times New Roman" w:cs="Times New Roman"/>
          <w:b/>
          <w:sz w:val="24"/>
          <w:szCs w:val="24"/>
        </w:rPr>
        <w:t>1</w:t>
      </w:r>
      <w:r w:rsidR="009C4789">
        <w:rPr>
          <w:rFonts w:ascii="Times New Roman" w:hAnsi="Times New Roman" w:cs="Times New Roman"/>
          <w:b/>
          <w:sz w:val="24"/>
          <w:szCs w:val="24"/>
        </w:rPr>
        <w:t>4</w:t>
      </w:r>
      <w:r w:rsidR="000D0BC6">
        <w:rPr>
          <w:rFonts w:ascii="Times New Roman" w:hAnsi="Times New Roman" w:cs="Times New Roman"/>
          <w:b/>
          <w:sz w:val="24"/>
          <w:szCs w:val="24"/>
        </w:rPr>
        <w:t>.</w:t>
      </w:r>
      <w:r w:rsidR="009C4789">
        <w:rPr>
          <w:rFonts w:ascii="Times New Roman" w:hAnsi="Times New Roman" w:cs="Times New Roman"/>
          <w:b/>
          <w:sz w:val="24"/>
          <w:szCs w:val="24"/>
        </w:rPr>
        <w:t>00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97CD4">
        <w:rPr>
          <w:rFonts w:ascii="Times New Roman" w:hAnsi="Times New Roman" w:cs="Times New Roman"/>
          <w:sz w:val="24"/>
          <w:szCs w:val="24"/>
        </w:rPr>
        <w:t>në adresën www.app.gov.al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28E" w:rsidRDefault="00A6528E" w:rsidP="00A6528E">
      <w:pPr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sz w:val="24"/>
          <w:szCs w:val="24"/>
        </w:rPr>
        <w:t>Jeni të lutur të paraqisni ofertën tuaj për këtë objekt prokurimi me këto të dhëna (specifikimet teknike të mallit/shërbimit/punës)Operatori ekonomik i renditur i pari, përpara se të shpallet fitues, duhet të dorëzojë pranë</w:t>
      </w:r>
      <w:r>
        <w:rPr>
          <w:rFonts w:ascii="Times New Roman" w:hAnsi="Times New Roman" w:cs="Times New Roman"/>
          <w:sz w:val="24"/>
          <w:szCs w:val="24"/>
        </w:rPr>
        <w:t xml:space="preserve"> Bashkise Lushnje  keto mallra:</w:t>
      </w:r>
    </w:p>
    <w:p w:rsidR="005832D6" w:rsidRDefault="005832D6" w:rsidP="00A652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53"/>
        <w:gridCol w:w="4171"/>
        <w:gridCol w:w="1723"/>
        <w:gridCol w:w="1451"/>
      </w:tblGrid>
      <w:tr w:rsidR="005832D6" w:rsidRPr="00D767BF" w:rsidTr="00FF5BF8">
        <w:trPr>
          <w:trHeight w:val="286"/>
        </w:trPr>
        <w:tc>
          <w:tcPr>
            <w:tcW w:w="653" w:type="dxa"/>
          </w:tcPr>
          <w:p w:rsidR="005832D6" w:rsidRPr="00D767BF" w:rsidRDefault="005832D6" w:rsidP="00FF5BF8">
            <w:pPr>
              <w:rPr>
                <w:b/>
                <w:noProof/>
                <w:sz w:val="24"/>
                <w:szCs w:val="24"/>
              </w:rPr>
            </w:pPr>
            <w:r w:rsidRPr="00D767BF">
              <w:rPr>
                <w:b/>
                <w:noProof/>
                <w:sz w:val="24"/>
                <w:szCs w:val="24"/>
              </w:rPr>
              <w:t>Nr.</w:t>
            </w:r>
          </w:p>
        </w:tc>
        <w:tc>
          <w:tcPr>
            <w:tcW w:w="4171" w:type="dxa"/>
          </w:tcPr>
          <w:p w:rsidR="005832D6" w:rsidRPr="00D767BF" w:rsidRDefault="005832D6" w:rsidP="00FF5BF8">
            <w:pPr>
              <w:rPr>
                <w:b/>
                <w:noProof/>
                <w:sz w:val="24"/>
                <w:szCs w:val="24"/>
              </w:rPr>
            </w:pPr>
            <w:r w:rsidRPr="00D767BF">
              <w:rPr>
                <w:b/>
                <w:noProof/>
                <w:sz w:val="24"/>
                <w:szCs w:val="24"/>
              </w:rPr>
              <w:t xml:space="preserve">              EMERTIMET </w:t>
            </w:r>
          </w:p>
        </w:tc>
        <w:tc>
          <w:tcPr>
            <w:tcW w:w="1723" w:type="dxa"/>
          </w:tcPr>
          <w:p w:rsidR="005832D6" w:rsidRPr="00D767BF" w:rsidRDefault="005832D6" w:rsidP="00FF5BF8">
            <w:pPr>
              <w:rPr>
                <w:b/>
                <w:noProof/>
                <w:sz w:val="24"/>
                <w:szCs w:val="24"/>
              </w:rPr>
            </w:pPr>
            <w:r w:rsidRPr="00D767BF">
              <w:rPr>
                <w:b/>
                <w:noProof/>
                <w:sz w:val="24"/>
                <w:szCs w:val="24"/>
              </w:rPr>
              <w:t>Njesia</w:t>
            </w:r>
          </w:p>
        </w:tc>
        <w:tc>
          <w:tcPr>
            <w:tcW w:w="1451" w:type="dxa"/>
          </w:tcPr>
          <w:p w:rsidR="005832D6" w:rsidRPr="00D767BF" w:rsidRDefault="005832D6" w:rsidP="00FF5BF8">
            <w:pPr>
              <w:rPr>
                <w:b/>
                <w:noProof/>
                <w:sz w:val="24"/>
                <w:szCs w:val="24"/>
              </w:rPr>
            </w:pPr>
            <w:r w:rsidRPr="00D767BF">
              <w:rPr>
                <w:b/>
                <w:noProof/>
                <w:sz w:val="24"/>
                <w:szCs w:val="24"/>
              </w:rPr>
              <w:t xml:space="preserve">        Sasia</w:t>
            </w:r>
          </w:p>
        </w:tc>
      </w:tr>
      <w:tr w:rsidR="005832D6" w:rsidRPr="005D3055" w:rsidTr="00FF5BF8">
        <w:trPr>
          <w:trHeight w:val="286"/>
        </w:trPr>
        <w:tc>
          <w:tcPr>
            <w:tcW w:w="653" w:type="dxa"/>
          </w:tcPr>
          <w:p w:rsidR="005832D6" w:rsidRPr="005D3055" w:rsidRDefault="005832D6" w:rsidP="00FF5BF8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4171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Dosje me mekanizem </w:t>
            </w:r>
          </w:p>
        </w:tc>
        <w:tc>
          <w:tcPr>
            <w:tcW w:w="1723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51" w:type="dxa"/>
            <w:vAlign w:val="bottom"/>
          </w:tcPr>
          <w:p w:rsidR="005832D6" w:rsidRPr="005D3055" w:rsidRDefault="005832D6" w:rsidP="00FF5B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</w:t>
            </w:r>
          </w:p>
        </w:tc>
      </w:tr>
      <w:tr w:rsidR="005832D6" w:rsidRPr="005D3055" w:rsidTr="00FF5BF8">
        <w:trPr>
          <w:trHeight w:val="286"/>
        </w:trPr>
        <w:tc>
          <w:tcPr>
            <w:tcW w:w="653" w:type="dxa"/>
          </w:tcPr>
          <w:p w:rsidR="005832D6" w:rsidRPr="005D3055" w:rsidRDefault="005832D6" w:rsidP="00FF5BF8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171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Dosje me llastik</w:t>
            </w:r>
          </w:p>
        </w:tc>
        <w:tc>
          <w:tcPr>
            <w:tcW w:w="1723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51" w:type="dxa"/>
            <w:vAlign w:val="bottom"/>
          </w:tcPr>
          <w:p w:rsidR="005832D6" w:rsidRPr="005D3055" w:rsidRDefault="005832D6" w:rsidP="00FF5B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110 </w:t>
            </w:r>
          </w:p>
        </w:tc>
      </w:tr>
      <w:tr w:rsidR="005832D6" w:rsidRPr="005D3055" w:rsidTr="00FF5BF8">
        <w:trPr>
          <w:trHeight w:val="286"/>
        </w:trPr>
        <w:tc>
          <w:tcPr>
            <w:tcW w:w="653" w:type="dxa"/>
          </w:tcPr>
          <w:p w:rsidR="005832D6" w:rsidRPr="005D3055" w:rsidRDefault="005832D6" w:rsidP="00FF5BF8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171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Leter formati A4</w:t>
            </w:r>
          </w:p>
        </w:tc>
        <w:tc>
          <w:tcPr>
            <w:tcW w:w="1723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pako</w:t>
            </w:r>
          </w:p>
        </w:tc>
        <w:tc>
          <w:tcPr>
            <w:tcW w:w="1451" w:type="dxa"/>
            <w:vAlign w:val="bottom"/>
          </w:tcPr>
          <w:p w:rsidR="005832D6" w:rsidRPr="005D3055" w:rsidRDefault="005832D6" w:rsidP="00FF5B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160 </w:t>
            </w:r>
          </w:p>
        </w:tc>
      </w:tr>
      <w:tr w:rsidR="005832D6" w:rsidRPr="005D3055" w:rsidTr="00FF5BF8">
        <w:trPr>
          <w:trHeight w:val="286"/>
        </w:trPr>
        <w:tc>
          <w:tcPr>
            <w:tcW w:w="653" w:type="dxa"/>
          </w:tcPr>
          <w:p w:rsidR="005832D6" w:rsidRPr="005D3055" w:rsidRDefault="005832D6" w:rsidP="00FF5BF8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171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Dosje te thjeshta kartoni</w:t>
            </w:r>
          </w:p>
        </w:tc>
        <w:tc>
          <w:tcPr>
            <w:tcW w:w="1723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51" w:type="dxa"/>
            <w:vAlign w:val="bottom"/>
          </w:tcPr>
          <w:p w:rsidR="005832D6" w:rsidRPr="005D3055" w:rsidRDefault="005832D6" w:rsidP="00FF5B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150 </w:t>
            </w:r>
          </w:p>
        </w:tc>
      </w:tr>
      <w:tr w:rsidR="005832D6" w:rsidRPr="005D3055" w:rsidTr="00FF5BF8">
        <w:trPr>
          <w:trHeight w:val="301"/>
        </w:trPr>
        <w:tc>
          <w:tcPr>
            <w:tcW w:w="653" w:type="dxa"/>
          </w:tcPr>
          <w:p w:rsidR="005832D6" w:rsidRPr="005D3055" w:rsidRDefault="005832D6" w:rsidP="00FF5BF8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4171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Kapese letrash</w:t>
            </w:r>
          </w:p>
        </w:tc>
        <w:tc>
          <w:tcPr>
            <w:tcW w:w="1723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pako</w:t>
            </w:r>
          </w:p>
        </w:tc>
        <w:tc>
          <w:tcPr>
            <w:tcW w:w="1451" w:type="dxa"/>
            <w:vAlign w:val="bottom"/>
          </w:tcPr>
          <w:p w:rsidR="005832D6" w:rsidRPr="005D3055" w:rsidRDefault="005832D6" w:rsidP="00FF5B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</w:p>
        </w:tc>
      </w:tr>
      <w:tr w:rsidR="005832D6" w:rsidRPr="005D3055" w:rsidTr="00FF5BF8">
        <w:trPr>
          <w:trHeight w:val="286"/>
        </w:trPr>
        <w:tc>
          <w:tcPr>
            <w:tcW w:w="653" w:type="dxa"/>
          </w:tcPr>
          <w:p w:rsidR="005832D6" w:rsidRPr="005D3055" w:rsidRDefault="005832D6" w:rsidP="00FF5BF8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171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Makine kapese</w:t>
            </w:r>
          </w:p>
        </w:tc>
        <w:tc>
          <w:tcPr>
            <w:tcW w:w="1723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51" w:type="dxa"/>
            <w:vAlign w:val="bottom"/>
          </w:tcPr>
          <w:p w:rsidR="005832D6" w:rsidRPr="005D3055" w:rsidRDefault="005832D6" w:rsidP="00FF5B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832D6" w:rsidRPr="005D3055" w:rsidTr="00FF5BF8">
        <w:trPr>
          <w:trHeight w:val="301"/>
        </w:trPr>
        <w:tc>
          <w:tcPr>
            <w:tcW w:w="653" w:type="dxa"/>
          </w:tcPr>
          <w:p w:rsidR="005832D6" w:rsidRPr="005D3055" w:rsidRDefault="005832D6" w:rsidP="00FF5BF8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171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Tela makinash kapese</w:t>
            </w:r>
          </w:p>
        </w:tc>
        <w:tc>
          <w:tcPr>
            <w:tcW w:w="1723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pako</w:t>
            </w:r>
          </w:p>
        </w:tc>
        <w:tc>
          <w:tcPr>
            <w:tcW w:w="1451" w:type="dxa"/>
            <w:vAlign w:val="bottom"/>
          </w:tcPr>
          <w:p w:rsidR="005832D6" w:rsidRPr="005D3055" w:rsidRDefault="005832D6" w:rsidP="00FF5B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32D6" w:rsidRPr="005D3055" w:rsidTr="00FF5BF8">
        <w:trPr>
          <w:trHeight w:val="286"/>
        </w:trPr>
        <w:tc>
          <w:tcPr>
            <w:tcW w:w="653" w:type="dxa"/>
          </w:tcPr>
          <w:p w:rsidR="005832D6" w:rsidRPr="005D3055" w:rsidRDefault="005832D6" w:rsidP="00FF5BF8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171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Stilolapsa</w:t>
            </w:r>
          </w:p>
        </w:tc>
        <w:tc>
          <w:tcPr>
            <w:tcW w:w="1723" w:type="dxa"/>
            <w:vAlign w:val="bottom"/>
          </w:tcPr>
          <w:p w:rsidR="005832D6" w:rsidRPr="00DF774C" w:rsidRDefault="005832D6" w:rsidP="00FF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cope</w:t>
            </w:r>
          </w:p>
        </w:tc>
        <w:tc>
          <w:tcPr>
            <w:tcW w:w="1451" w:type="dxa"/>
            <w:vAlign w:val="bottom"/>
          </w:tcPr>
          <w:p w:rsidR="005832D6" w:rsidRPr="005D3055" w:rsidRDefault="005832D6" w:rsidP="00FF5B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5832D6" w:rsidRPr="005D3055" w:rsidTr="00FF5BF8">
        <w:trPr>
          <w:trHeight w:val="301"/>
        </w:trPr>
        <w:tc>
          <w:tcPr>
            <w:tcW w:w="653" w:type="dxa"/>
          </w:tcPr>
          <w:p w:rsidR="005832D6" w:rsidRPr="005D3055" w:rsidRDefault="005832D6" w:rsidP="00FF5BF8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171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Laps ate zinj</w:t>
            </w:r>
          </w:p>
        </w:tc>
        <w:tc>
          <w:tcPr>
            <w:tcW w:w="1723" w:type="dxa"/>
            <w:vAlign w:val="bottom"/>
          </w:tcPr>
          <w:p w:rsidR="005832D6" w:rsidRPr="00DF774C" w:rsidRDefault="005832D6" w:rsidP="00FF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cope</w:t>
            </w:r>
          </w:p>
        </w:tc>
        <w:tc>
          <w:tcPr>
            <w:tcW w:w="1451" w:type="dxa"/>
            <w:vAlign w:val="bottom"/>
          </w:tcPr>
          <w:p w:rsidR="005832D6" w:rsidRPr="005D3055" w:rsidRDefault="005832D6" w:rsidP="00FF5B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832D6" w:rsidRPr="005D3055" w:rsidTr="00FF5BF8">
        <w:trPr>
          <w:trHeight w:val="286"/>
        </w:trPr>
        <w:tc>
          <w:tcPr>
            <w:tcW w:w="653" w:type="dxa"/>
          </w:tcPr>
          <w:p w:rsidR="005832D6" w:rsidRPr="005D3055" w:rsidRDefault="005832D6" w:rsidP="00FF5BF8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171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Blloqe  postite</w:t>
            </w:r>
          </w:p>
        </w:tc>
        <w:tc>
          <w:tcPr>
            <w:tcW w:w="1723" w:type="dxa"/>
            <w:vAlign w:val="bottom"/>
          </w:tcPr>
          <w:p w:rsidR="005832D6" w:rsidRPr="00DF774C" w:rsidRDefault="005832D6" w:rsidP="00FF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cope</w:t>
            </w:r>
          </w:p>
        </w:tc>
        <w:tc>
          <w:tcPr>
            <w:tcW w:w="1451" w:type="dxa"/>
            <w:vAlign w:val="bottom"/>
          </w:tcPr>
          <w:p w:rsidR="005832D6" w:rsidRPr="005D3055" w:rsidRDefault="005832D6" w:rsidP="00FF5B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832D6" w:rsidRPr="005D3055" w:rsidTr="00FF5BF8">
        <w:trPr>
          <w:trHeight w:val="286"/>
        </w:trPr>
        <w:tc>
          <w:tcPr>
            <w:tcW w:w="653" w:type="dxa"/>
          </w:tcPr>
          <w:p w:rsidR="005832D6" w:rsidRPr="005D3055" w:rsidRDefault="005832D6" w:rsidP="00FF5BF8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171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Gome</w:t>
            </w:r>
          </w:p>
        </w:tc>
        <w:tc>
          <w:tcPr>
            <w:tcW w:w="1723" w:type="dxa"/>
            <w:vAlign w:val="bottom"/>
          </w:tcPr>
          <w:p w:rsidR="005832D6" w:rsidRPr="00DA3C1C" w:rsidRDefault="005832D6" w:rsidP="00FF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cope</w:t>
            </w:r>
          </w:p>
        </w:tc>
        <w:tc>
          <w:tcPr>
            <w:tcW w:w="1451" w:type="dxa"/>
            <w:vAlign w:val="bottom"/>
          </w:tcPr>
          <w:p w:rsidR="005832D6" w:rsidRPr="005D3055" w:rsidRDefault="005832D6" w:rsidP="00FF5B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832D6" w:rsidRPr="005D3055" w:rsidTr="00FF5BF8">
        <w:trPr>
          <w:trHeight w:val="301"/>
        </w:trPr>
        <w:tc>
          <w:tcPr>
            <w:tcW w:w="653" w:type="dxa"/>
          </w:tcPr>
          <w:p w:rsidR="005832D6" w:rsidRPr="005D3055" w:rsidRDefault="005832D6" w:rsidP="00FF5BF8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lastRenderedPageBreak/>
              <w:t>12</w:t>
            </w:r>
          </w:p>
        </w:tc>
        <w:tc>
          <w:tcPr>
            <w:tcW w:w="4171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Makina llogaritese</w:t>
            </w:r>
          </w:p>
        </w:tc>
        <w:tc>
          <w:tcPr>
            <w:tcW w:w="1723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cope</w:t>
            </w:r>
          </w:p>
        </w:tc>
        <w:tc>
          <w:tcPr>
            <w:tcW w:w="1451" w:type="dxa"/>
            <w:vAlign w:val="bottom"/>
          </w:tcPr>
          <w:p w:rsidR="005832D6" w:rsidRPr="005D3055" w:rsidRDefault="005832D6" w:rsidP="00FF5B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832D6" w:rsidRPr="005D3055" w:rsidTr="00FF5BF8">
        <w:trPr>
          <w:trHeight w:val="301"/>
        </w:trPr>
        <w:tc>
          <w:tcPr>
            <w:tcW w:w="653" w:type="dxa"/>
          </w:tcPr>
          <w:p w:rsidR="005832D6" w:rsidRPr="005D3055" w:rsidRDefault="005832D6" w:rsidP="00FF5BF8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4171" w:type="dxa"/>
            <w:vAlign w:val="bottom"/>
          </w:tcPr>
          <w:p w:rsidR="005832D6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Boje vule</w:t>
            </w:r>
          </w:p>
        </w:tc>
        <w:tc>
          <w:tcPr>
            <w:tcW w:w="1723" w:type="dxa"/>
            <w:vAlign w:val="bottom"/>
          </w:tcPr>
          <w:p w:rsidR="005832D6" w:rsidRPr="005D3055" w:rsidRDefault="005832D6" w:rsidP="00FF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51" w:type="dxa"/>
            <w:vAlign w:val="bottom"/>
          </w:tcPr>
          <w:p w:rsidR="005832D6" w:rsidRDefault="005832D6" w:rsidP="00FF5B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5832D6" w:rsidRDefault="00714F2B" w:rsidP="005832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  <w:r>
        <w:rPr>
          <w:rFonts w:ascii="Times New Roman" w:eastAsia="Times New Roman" w:hAnsi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135172</wp:posOffset>
            </wp:positionH>
            <wp:positionV relativeFrom="paragraph">
              <wp:posOffset>-401320</wp:posOffset>
            </wp:positionV>
            <wp:extent cx="5669280" cy="8022866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2D6" w:rsidRDefault="005832D6" w:rsidP="00A6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2D6" w:rsidRDefault="005832D6" w:rsidP="00A6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28E" w:rsidRPr="00CB0867" w:rsidRDefault="00A6528E" w:rsidP="00A6528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0867">
        <w:rPr>
          <w:rFonts w:ascii="Times New Roman" w:hAnsi="Times New Roman" w:cs="Times New Roman"/>
          <w:sz w:val="24"/>
          <w:szCs w:val="24"/>
        </w:rPr>
        <w:t xml:space="preserve">Operatoret ekonomike  ofertues jane te lutur </w:t>
      </w:r>
      <w:r w:rsidRPr="00CB0867">
        <w:rPr>
          <w:rFonts w:ascii="Times New Roman" w:hAnsi="Times New Roman" w:cs="Times New Roman"/>
          <w:sz w:val="24"/>
          <w:szCs w:val="24"/>
          <w:lang w:val="it-IT"/>
        </w:rPr>
        <w:t>të paraqisin ofertën e tyre  për këtë objekt prokurimi me këto të dhëna:</w:t>
      </w:r>
    </w:p>
    <w:p w:rsidR="00A6528E" w:rsidRPr="0078481A" w:rsidRDefault="00A6528E" w:rsidP="00A6528E">
      <w:pPr>
        <w:autoSpaceDE w:val="0"/>
        <w:autoSpaceDN w:val="0"/>
        <w:adjustRightInd w:val="0"/>
        <w:ind w:left="270"/>
        <w:jc w:val="both"/>
        <w:rPr>
          <w:i/>
          <w:noProof/>
        </w:rPr>
      </w:pPr>
      <w:r w:rsidRPr="0078481A">
        <w:rPr>
          <w:i/>
          <w:noProof/>
        </w:rPr>
        <w:t xml:space="preserve">   1pako  leter A4 (80 g/m2) te kete  500 flete.</w:t>
      </w:r>
    </w:p>
    <w:p w:rsidR="003B62B5" w:rsidRDefault="00A6528E" w:rsidP="00A6528E">
      <w:pPr>
        <w:autoSpaceDE w:val="0"/>
        <w:autoSpaceDN w:val="0"/>
        <w:adjustRightInd w:val="0"/>
        <w:ind w:left="270"/>
        <w:jc w:val="both"/>
        <w:rPr>
          <w:i/>
          <w:noProof/>
        </w:rPr>
      </w:pPr>
      <w:r w:rsidRPr="0078481A">
        <w:rPr>
          <w:i/>
          <w:noProof/>
        </w:rPr>
        <w:t xml:space="preserve">   </w:t>
      </w:r>
      <w:r w:rsidR="003B62B5">
        <w:rPr>
          <w:i/>
          <w:noProof/>
        </w:rPr>
        <w:t>Dosjet me llastik duhet te kene   keto  permasa : gjeresi 25 cm , gjatesi 35 cm . Te jene me lluster dhe  material I plote cilesor.</w:t>
      </w:r>
    </w:p>
    <w:p w:rsidR="00A6528E" w:rsidRPr="0078481A" w:rsidRDefault="00A6528E" w:rsidP="005832D6">
      <w:pPr>
        <w:tabs>
          <w:tab w:val="left" w:pos="801"/>
        </w:tabs>
        <w:autoSpaceDE w:val="0"/>
        <w:autoSpaceDN w:val="0"/>
        <w:adjustRightInd w:val="0"/>
        <w:ind w:left="27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78481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  Autoriteti kontraktor rezervon te drejten e kthimit te artikullit  qe nuk  eshte  sipas kerkesave te duhura.</w:t>
      </w:r>
    </w:p>
    <w:p w:rsidR="00A6528E" w:rsidRPr="001D1B05" w:rsidRDefault="00A6528E" w:rsidP="00A6528E">
      <w:pPr>
        <w:pStyle w:val="ListParagraph"/>
        <w:autoSpaceDE w:val="0"/>
        <w:autoSpaceDN w:val="0"/>
        <w:adjustRightInd w:val="0"/>
        <w:ind w:left="420"/>
        <w:jc w:val="both"/>
        <w:rPr>
          <w:b/>
          <w:noProof/>
          <w:u w:val="single"/>
        </w:rPr>
      </w:pPr>
      <w:r w:rsidRPr="001D1B05">
        <w:rPr>
          <w:b/>
          <w:noProof/>
          <w:u w:val="single"/>
        </w:rPr>
        <w:t xml:space="preserve">Operatori  fitues  duhet  te  kontaktoje  me Autoritetin  Kontraktor  brenda  1( nje )  dite  nga  shpallja  fitues  , ne rast te kundert kjo do te perbeje kusht per skualifikimin tuaj.  </w:t>
      </w:r>
    </w:p>
    <w:p w:rsidR="00A6528E" w:rsidRPr="001D1B05" w:rsidRDefault="00A6528E" w:rsidP="00A6528E">
      <w:pPr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528E" w:rsidRPr="001D1B05" w:rsidRDefault="00A6528E" w:rsidP="00A6528E">
      <w:pPr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D1B05">
        <w:rPr>
          <w:rFonts w:ascii="Times New Roman" w:hAnsi="Times New Roman" w:cs="Times New Roman"/>
          <w:b/>
          <w:sz w:val="24"/>
          <w:szCs w:val="24"/>
          <w:lang w:val="it-IT"/>
        </w:rPr>
        <w:t xml:space="preserve">Afati i levrimit: Dorezimi i mallit do behet </w:t>
      </w:r>
      <w:r w:rsidR="00806B4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ne  magazinen e Bashkise Lushnje </w:t>
      </w:r>
      <w:r w:rsidR="000D1ECD">
        <w:rPr>
          <w:rFonts w:ascii="Times New Roman" w:hAnsi="Times New Roman" w:cs="Times New Roman"/>
          <w:b/>
          <w:sz w:val="24"/>
          <w:szCs w:val="24"/>
          <w:lang w:val="it-IT"/>
        </w:rPr>
        <w:t xml:space="preserve">brenda </w:t>
      </w:r>
      <w:r w:rsidR="005832D6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0D1EC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832D6">
        <w:rPr>
          <w:rFonts w:ascii="Times New Roman" w:hAnsi="Times New Roman" w:cs="Times New Roman"/>
          <w:b/>
          <w:sz w:val="24"/>
          <w:szCs w:val="24"/>
          <w:lang w:val="it-IT"/>
        </w:rPr>
        <w:t xml:space="preserve">( nje) </w:t>
      </w:r>
      <w:r w:rsidR="000D1ECD">
        <w:rPr>
          <w:rFonts w:ascii="Times New Roman" w:hAnsi="Times New Roman" w:cs="Times New Roman"/>
          <w:b/>
          <w:sz w:val="24"/>
          <w:szCs w:val="24"/>
          <w:lang w:val="it-IT"/>
        </w:rPr>
        <w:t>dite  nga  data e  shpalljes  fitues te operatorit  ekonomik.</w:t>
      </w:r>
    </w:p>
    <w:p w:rsidR="00A6528E" w:rsidRPr="001D1B05" w:rsidRDefault="00A6528E" w:rsidP="00A6528E">
      <w:pPr>
        <w:pStyle w:val="ListParagraph"/>
        <w:jc w:val="both"/>
        <w:rPr>
          <w:b/>
          <w:lang w:val="it-IT"/>
        </w:rPr>
      </w:pPr>
    </w:p>
    <w:p w:rsidR="00A6528E" w:rsidRPr="001D1B05" w:rsidRDefault="00A6528E" w:rsidP="00A6528E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1D1B05">
        <w:rPr>
          <w:rFonts w:ascii="Times New Roman" w:hAnsi="Times New Roman" w:cs="Times New Roman"/>
          <w:i/>
          <w:sz w:val="24"/>
          <w:szCs w:val="24"/>
          <w:lang w:val="it-IT"/>
        </w:rPr>
        <w:t>Operatori ekonomik fitues duhet te dorezoje bashke me faturen dhe vertetimin bankar qe permban numrin e llogarise dhe IBAN-in.</w:t>
      </w:r>
    </w:p>
    <w:p w:rsidR="00A6528E" w:rsidRPr="00CB0867" w:rsidRDefault="00A6528E" w:rsidP="00A6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6528E" w:rsidRDefault="00A6528E" w:rsidP="00A6528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</w:t>
      </w:r>
      <w:r w:rsidRPr="00A40E5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TITULLARI I AUTORITETIT KONTRAKTOR</w:t>
      </w:r>
    </w:p>
    <w:p w:rsidR="00A6528E" w:rsidRPr="00A40E53" w:rsidRDefault="00A6528E" w:rsidP="00A6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FATOS TUSHE</w:t>
      </w:r>
    </w:p>
    <w:p w:rsidR="008B2514" w:rsidRDefault="008B2514"/>
    <w:sectPr w:rsidR="008B2514" w:rsidSect="0041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6528E"/>
    <w:rsid w:val="00005809"/>
    <w:rsid w:val="00073DC2"/>
    <w:rsid w:val="000D0BC6"/>
    <w:rsid w:val="000D1ECD"/>
    <w:rsid w:val="000D32CA"/>
    <w:rsid w:val="000F0920"/>
    <w:rsid w:val="001261F4"/>
    <w:rsid w:val="001352E1"/>
    <w:rsid w:val="001805F8"/>
    <w:rsid w:val="00277B2D"/>
    <w:rsid w:val="00374B8A"/>
    <w:rsid w:val="003B0D41"/>
    <w:rsid w:val="003B62B5"/>
    <w:rsid w:val="00427D43"/>
    <w:rsid w:val="004E7B08"/>
    <w:rsid w:val="004F6E2D"/>
    <w:rsid w:val="005755BC"/>
    <w:rsid w:val="005832D6"/>
    <w:rsid w:val="00591184"/>
    <w:rsid w:val="00597D82"/>
    <w:rsid w:val="005D3055"/>
    <w:rsid w:val="005E52FF"/>
    <w:rsid w:val="00607CF8"/>
    <w:rsid w:val="006B5B89"/>
    <w:rsid w:val="00714F2B"/>
    <w:rsid w:val="00724DD9"/>
    <w:rsid w:val="007D5AD0"/>
    <w:rsid w:val="00806B4E"/>
    <w:rsid w:val="00841E10"/>
    <w:rsid w:val="00870A99"/>
    <w:rsid w:val="00873B72"/>
    <w:rsid w:val="008B2514"/>
    <w:rsid w:val="008C596A"/>
    <w:rsid w:val="008D394E"/>
    <w:rsid w:val="009B688E"/>
    <w:rsid w:val="009C4789"/>
    <w:rsid w:val="00A6528E"/>
    <w:rsid w:val="00A913D1"/>
    <w:rsid w:val="00AC376D"/>
    <w:rsid w:val="00B87A29"/>
    <w:rsid w:val="00C1111A"/>
    <w:rsid w:val="00C2561A"/>
    <w:rsid w:val="00CF315F"/>
    <w:rsid w:val="00CF34F7"/>
    <w:rsid w:val="00D301E7"/>
    <w:rsid w:val="00DA695F"/>
    <w:rsid w:val="00DC24EC"/>
    <w:rsid w:val="00E16024"/>
    <w:rsid w:val="00E331DF"/>
    <w:rsid w:val="00E44E26"/>
    <w:rsid w:val="00EC1C3A"/>
    <w:rsid w:val="00EE55F0"/>
    <w:rsid w:val="00F1348D"/>
    <w:rsid w:val="00F553C8"/>
    <w:rsid w:val="00F83005"/>
    <w:rsid w:val="00FC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A65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652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Prokurimi</dc:creator>
  <cp:lastModifiedBy>User</cp:lastModifiedBy>
  <cp:revision>2</cp:revision>
  <dcterms:created xsi:type="dcterms:W3CDTF">2016-04-22T13:17:00Z</dcterms:created>
  <dcterms:modified xsi:type="dcterms:W3CDTF">2016-04-22T13:17:00Z</dcterms:modified>
</cp:coreProperties>
</file>