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08A" w:rsidRDefault="00E34000" w:rsidP="00E1308A">
      <w:pPr>
        <w:pStyle w:val="Normal1"/>
        <w:spacing w:line="360" w:lineRule="auto"/>
      </w:pPr>
      <w:r>
        <w:rPr>
          <w:rFonts w:ascii="Times New Roman" w:eastAsia="Times New Roman" w:hAnsi="Times New Roman" w:cs="Times New Roman"/>
          <w:sz w:val="24"/>
          <w:szCs w:val="24"/>
        </w:rPr>
        <w:t xml:space="preserve"> </w:t>
      </w:r>
      <w:r w:rsidR="00E1308A">
        <w:rPr>
          <w:rFonts w:ascii="Times New Roman" w:eastAsia="Times New Roman" w:hAnsi="Times New Roman" w:cs="Times New Roman"/>
          <w:sz w:val="24"/>
          <w:szCs w:val="24"/>
        </w:rPr>
        <w:t xml:space="preserve">Nr. Prot._________                                                                       </w:t>
      </w:r>
      <w:r w:rsidR="000A5915">
        <w:rPr>
          <w:rFonts w:ascii="Times New Roman" w:eastAsia="Times New Roman" w:hAnsi="Times New Roman" w:cs="Times New Roman"/>
          <w:sz w:val="24"/>
          <w:szCs w:val="24"/>
        </w:rPr>
        <w:tab/>
      </w:r>
      <w:r w:rsidR="000A5915">
        <w:rPr>
          <w:rFonts w:ascii="Times New Roman" w:eastAsia="Times New Roman" w:hAnsi="Times New Roman" w:cs="Times New Roman"/>
          <w:sz w:val="24"/>
          <w:szCs w:val="24"/>
        </w:rPr>
        <w:tab/>
      </w:r>
      <w:r w:rsidR="00A04C68">
        <w:rPr>
          <w:rFonts w:ascii="Times New Roman" w:eastAsia="Times New Roman" w:hAnsi="Times New Roman" w:cs="Times New Roman"/>
          <w:sz w:val="24"/>
          <w:szCs w:val="24"/>
        </w:rPr>
        <w:t xml:space="preserve"> Tiranë</w:t>
      </w:r>
      <w:r w:rsidR="00E1308A">
        <w:rPr>
          <w:rFonts w:ascii="Times New Roman" w:eastAsia="Times New Roman" w:hAnsi="Times New Roman" w:cs="Times New Roman"/>
          <w:sz w:val="24"/>
          <w:szCs w:val="24"/>
        </w:rPr>
        <w:t xml:space="preserve">, </w:t>
      </w:r>
      <w:r w:rsidR="00E95A7E">
        <w:rPr>
          <w:rFonts w:ascii="Times New Roman" w:eastAsia="Times New Roman" w:hAnsi="Times New Roman" w:cs="Times New Roman"/>
          <w:sz w:val="24"/>
          <w:szCs w:val="24"/>
        </w:rPr>
        <w:t>___.___.2016</w:t>
      </w:r>
    </w:p>
    <w:p w:rsidR="005504A5" w:rsidRPr="00DC6B64" w:rsidRDefault="00C719BA" w:rsidP="005504A5">
      <w:pPr>
        <w:spacing w:after="0" w:line="240" w:lineRule="auto"/>
        <w:rPr>
          <w:rFonts w:ascii="Times New Roman" w:eastAsia="Times New Roman" w:hAnsi="Times New Roman" w:cs="Times New Roman"/>
          <w:b/>
          <w:sz w:val="24"/>
          <w:szCs w:val="24"/>
          <w:lang w:val="nl-NL"/>
        </w:rPr>
      </w:pPr>
      <w:r w:rsidRPr="009F01A3">
        <w:rPr>
          <w:rFonts w:ascii="Times New Roman" w:eastAsia="Times New Roman" w:hAnsi="Times New Roman" w:cs="Times New Roman"/>
          <w:b/>
          <w:sz w:val="24"/>
          <w:szCs w:val="24"/>
          <w:lang w:val="it-IT"/>
        </w:rPr>
        <w:t>Formulari Nr. 3</w:t>
      </w:r>
    </w:p>
    <w:p w:rsidR="00465861" w:rsidRDefault="00465861" w:rsidP="005504A5">
      <w:pPr>
        <w:spacing w:after="0" w:line="240" w:lineRule="auto"/>
        <w:jc w:val="center"/>
        <w:rPr>
          <w:rFonts w:ascii="Times New Roman" w:eastAsia="Times New Roman" w:hAnsi="Times New Roman" w:cs="Times New Roman"/>
          <w:b/>
          <w:sz w:val="24"/>
          <w:szCs w:val="24"/>
          <w:lang w:val="it-IT"/>
        </w:rPr>
      </w:pPr>
    </w:p>
    <w:p w:rsidR="00C719BA" w:rsidRPr="005504A5" w:rsidRDefault="006F4C6D" w:rsidP="005504A5">
      <w:pPr>
        <w:spacing w:after="0" w:line="240" w:lineRule="auto"/>
        <w:jc w:val="center"/>
        <w:rPr>
          <w:rFonts w:ascii="Times New Roman" w:eastAsia="Times New Roman" w:hAnsi="Times New Roman" w:cs="Times New Roman"/>
          <w:b/>
          <w:sz w:val="24"/>
          <w:szCs w:val="24"/>
          <w:lang w:val="it-IT"/>
        </w:rPr>
      </w:pPr>
      <w:r>
        <w:rPr>
          <w:rFonts w:ascii="Times New Roman" w:eastAsia="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142875</wp:posOffset>
            </wp:positionH>
            <wp:positionV relativeFrom="paragraph">
              <wp:posOffset>-854710</wp:posOffset>
            </wp:positionV>
            <wp:extent cx="5667375" cy="8020050"/>
            <wp:effectExtent l="0" t="0" r="0" b="0"/>
            <wp:wrapNone/>
            <wp:docPr id="1" name="Picture 0"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7"/>
                    <a:stretch>
                      <a:fillRect/>
                    </a:stretch>
                  </pic:blipFill>
                  <pic:spPr>
                    <a:xfrm>
                      <a:off x="0" y="0"/>
                      <a:ext cx="5667375" cy="8020050"/>
                    </a:xfrm>
                    <a:prstGeom prst="rect">
                      <a:avLst/>
                    </a:prstGeom>
                  </pic:spPr>
                </pic:pic>
              </a:graphicData>
            </a:graphic>
          </wp:anchor>
        </w:drawing>
      </w:r>
      <w:r w:rsidR="00C719BA" w:rsidRPr="009F01A3">
        <w:rPr>
          <w:rFonts w:ascii="Times New Roman" w:eastAsia="Times New Roman" w:hAnsi="Times New Roman" w:cs="Times New Roman"/>
          <w:b/>
          <w:sz w:val="24"/>
          <w:szCs w:val="24"/>
          <w:lang w:val="it-IT"/>
        </w:rPr>
        <w:t>FTESË PËR OFERTË</w:t>
      </w:r>
    </w:p>
    <w:p w:rsidR="005504A5" w:rsidRDefault="005504A5" w:rsidP="00C719BA">
      <w:pPr>
        <w:spacing w:after="80" w:line="240" w:lineRule="auto"/>
        <w:rPr>
          <w:rFonts w:ascii="Times New Roman" w:eastAsia="Times New Roman" w:hAnsi="Times New Roman" w:cs="Times New Roman"/>
          <w:b/>
          <w:bCs/>
          <w:sz w:val="24"/>
          <w:szCs w:val="24"/>
          <w:lang w:val="it-IT"/>
        </w:rPr>
      </w:pPr>
    </w:p>
    <w:p w:rsidR="00C719BA" w:rsidRPr="009F01A3" w:rsidRDefault="00C719BA" w:rsidP="00C719BA">
      <w:pPr>
        <w:spacing w:after="80" w:line="240" w:lineRule="auto"/>
        <w:rPr>
          <w:rFonts w:ascii="Times New Roman" w:eastAsia="Times New Roman" w:hAnsi="Times New Roman" w:cs="Times New Roman"/>
          <w:b/>
          <w:sz w:val="24"/>
          <w:szCs w:val="24"/>
          <w:lang w:val="it-IT"/>
        </w:rPr>
      </w:pPr>
      <w:r w:rsidRPr="009F01A3">
        <w:rPr>
          <w:rFonts w:ascii="Times New Roman" w:eastAsia="Times New Roman" w:hAnsi="Times New Roman" w:cs="Times New Roman"/>
          <w:b/>
          <w:bCs/>
          <w:sz w:val="24"/>
          <w:szCs w:val="24"/>
          <w:lang w:val="it-IT"/>
        </w:rPr>
        <w:t>Emri dhe adresa e autoritetit kontraktor</w:t>
      </w:r>
    </w:p>
    <w:p w:rsidR="00C719BA" w:rsidRPr="009F01A3" w:rsidRDefault="00C719BA" w:rsidP="00C719BA">
      <w:pPr>
        <w:spacing w:after="80"/>
        <w:rPr>
          <w:rFonts w:ascii="Times New Roman" w:hAnsi="Times New Roman" w:cs="Times New Roman"/>
          <w:bCs/>
          <w:color w:val="000000" w:themeColor="text1"/>
          <w:sz w:val="24"/>
          <w:szCs w:val="24"/>
          <w:lang w:val="it-IT"/>
        </w:rPr>
      </w:pPr>
      <w:r w:rsidRPr="009F01A3">
        <w:rPr>
          <w:rFonts w:ascii="Times New Roman" w:hAnsi="Times New Roman" w:cs="Times New Roman"/>
          <w:bCs/>
          <w:color w:val="000000" w:themeColor="text1"/>
          <w:sz w:val="24"/>
          <w:szCs w:val="24"/>
          <w:lang w:val="it-IT"/>
        </w:rPr>
        <w:t xml:space="preserve">Emri </w:t>
      </w:r>
      <w:r w:rsidRPr="009F01A3">
        <w:rPr>
          <w:rFonts w:ascii="Times New Roman" w:hAnsi="Times New Roman" w:cs="Times New Roman"/>
          <w:bCs/>
          <w:color w:val="000000" w:themeColor="text1"/>
          <w:sz w:val="24"/>
          <w:szCs w:val="24"/>
          <w:lang w:val="it-IT"/>
        </w:rPr>
        <w:tab/>
      </w:r>
      <w:r w:rsidRPr="009F01A3">
        <w:rPr>
          <w:rFonts w:ascii="Times New Roman" w:hAnsi="Times New Roman" w:cs="Times New Roman"/>
          <w:bCs/>
          <w:color w:val="000000" w:themeColor="text1"/>
          <w:sz w:val="24"/>
          <w:szCs w:val="24"/>
          <w:lang w:val="it-IT"/>
        </w:rPr>
        <w:tab/>
      </w:r>
      <w:r w:rsidRPr="009F01A3">
        <w:rPr>
          <w:rFonts w:ascii="Times New Roman" w:hAnsi="Times New Roman" w:cs="Times New Roman"/>
          <w:bCs/>
          <w:color w:val="000000" w:themeColor="text1"/>
          <w:sz w:val="24"/>
          <w:szCs w:val="24"/>
          <w:lang w:val="it-IT"/>
        </w:rPr>
        <w:tab/>
        <w:t xml:space="preserve">Tirana Parking </w:t>
      </w:r>
    </w:p>
    <w:p w:rsidR="00C719BA" w:rsidRPr="009F01A3" w:rsidRDefault="00C719BA" w:rsidP="00C719BA">
      <w:pPr>
        <w:spacing w:after="80"/>
        <w:rPr>
          <w:rFonts w:ascii="Times New Roman" w:hAnsi="Times New Roman" w:cs="Times New Roman"/>
          <w:bCs/>
          <w:color w:val="000000" w:themeColor="text1"/>
          <w:sz w:val="24"/>
          <w:szCs w:val="24"/>
          <w:lang w:val="it-IT"/>
        </w:rPr>
      </w:pPr>
      <w:r>
        <w:rPr>
          <w:rFonts w:ascii="Times New Roman" w:hAnsi="Times New Roman" w:cs="Times New Roman"/>
          <w:bCs/>
          <w:color w:val="000000" w:themeColor="text1"/>
          <w:sz w:val="24"/>
          <w:szCs w:val="24"/>
          <w:lang w:val="it-IT"/>
        </w:rPr>
        <w:t>Adresa</w:t>
      </w:r>
      <w:r>
        <w:rPr>
          <w:rFonts w:ascii="Times New Roman" w:hAnsi="Times New Roman" w:cs="Times New Roman"/>
          <w:bCs/>
          <w:color w:val="000000" w:themeColor="text1"/>
          <w:sz w:val="24"/>
          <w:szCs w:val="24"/>
          <w:lang w:val="it-IT"/>
        </w:rPr>
        <w:tab/>
      </w:r>
      <w:r>
        <w:rPr>
          <w:rFonts w:ascii="Times New Roman" w:hAnsi="Times New Roman" w:cs="Times New Roman"/>
          <w:bCs/>
          <w:color w:val="000000" w:themeColor="text1"/>
          <w:sz w:val="24"/>
          <w:szCs w:val="24"/>
          <w:lang w:val="it-IT"/>
        </w:rPr>
        <w:tab/>
      </w:r>
      <w:r>
        <w:rPr>
          <w:rFonts w:ascii="Times New Roman" w:hAnsi="Times New Roman" w:cs="Times New Roman"/>
          <w:bCs/>
          <w:color w:val="000000" w:themeColor="text1"/>
          <w:sz w:val="24"/>
          <w:szCs w:val="24"/>
          <w:lang w:val="it-IT"/>
        </w:rPr>
        <w:tab/>
        <w:t>Rruga Ali Begeja, Nd.16, kodi postar 10</w:t>
      </w:r>
      <w:r w:rsidR="00DC6B64">
        <w:rPr>
          <w:rFonts w:ascii="Times New Roman" w:hAnsi="Times New Roman" w:cs="Times New Roman"/>
          <w:bCs/>
          <w:color w:val="000000" w:themeColor="text1"/>
          <w:sz w:val="24"/>
          <w:szCs w:val="24"/>
          <w:lang w:val="it-IT"/>
        </w:rPr>
        <w:t>17</w:t>
      </w:r>
      <w:r>
        <w:rPr>
          <w:rFonts w:ascii="Times New Roman" w:hAnsi="Times New Roman" w:cs="Times New Roman"/>
          <w:bCs/>
          <w:color w:val="000000" w:themeColor="text1"/>
          <w:sz w:val="24"/>
          <w:szCs w:val="24"/>
          <w:lang w:val="it-IT"/>
        </w:rPr>
        <w:t xml:space="preserve">, </w:t>
      </w:r>
      <w:r w:rsidRPr="009F01A3">
        <w:rPr>
          <w:rFonts w:ascii="Times New Roman" w:hAnsi="Times New Roman" w:cs="Times New Roman"/>
          <w:bCs/>
          <w:color w:val="000000" w:themeColor="text1"/>
          <w:sz w:val="24"/>
          <w:szCs w:val="24"/>
          <w:lang w:val="it-IT"/>
        </w:rPr>
        <w:t>Tiranë</w:t>
      </w:r>
    </w:p>
    <w:p w:rsidR="00C719BA" w:rsidRPr="009F01A3" w:rsidRDefault="00C719BA" w:rsidP="00C719BA">
      <w:pPr>
        <w:spacing w:after="80"/>
        <w:rPr>
          <w:rFonts w:ascii="Times New Roman" w:hAnsi="Times New Roman" w:cs="Times New Roman"/>
          <w:bCs/>
          <w:color w:val="000000" w:themeColor="text1"/>
          <w:sz w:val="24"/>
          <w:szCs w:val="24"/>
          <w:lang w:val="it-IT"/>
        </w:rPr>
      </w:pPr>
      <w:r w:rsidRPr="009F01A3">
        <w:rPr>
          <w:rFonts w:ascii="Times New Roman" w:hAnsi="Times New Roman" w:cs="Times New Roman"/>
          <w:bCs/>
          <w:color w:val="000000" w:themeColor="text1"/>
          <w:sz w:val="24"/>
          <w:szCs w:val="24"/>
          <w:lang w:val="it-IT"/>
        </w:rPr>
        <w:t>Tel/Fax</w:t>
      </w:r>
      <w:r w:rsidRPr="009F01A3">
        <w:rPr>
          <w:rFonts w:ascii="Times New Roman" w:hAnsi="Times New Roman" w:cs="Times New Roman"/>
          <w:bCs/>
          <w:color w:val="000000" w:themeColor="text1"/>
          <w:sz w:val="24"/>
          <w:szCs w:val="24"/>
          <w:lang w:val="it-IT"/>
        </w:rPr>
        <w:tab/>
      </w:r>
      <w:r w:rsidRPr="009F01A3">
        <w:rPr>
          <w:rFonts w:ascii="Times New Roman" w:hAnsi="Times New Roman" w:cs="Times New Roman"/>
          <w:bCs/>
          <w:color w:val="000000" w:themeColor="text1"/>
          <w:sz w:val="24"/>
          <w:szCs w:val="24"/>
          <w:lang w:val="it-IT"/>
        </w:rPr>
        <w:tab/>
        <w:t>00355</w:t>
      </w:r>
      <w:r>
        <w:rPr>
          <w:rFonts w:ascii="Times New Roman" w:hAnsi="Times New Roman" w:cs="Times New Roman"/>
          <w:bCs/>
          <w:color w:val="000000" w:themeColor="text1"/>
          <w:sz w:val="24"/>
          <w:szCs w:val="24"/>
          <w:lang w:val="it-IT"/>
        </w:rPr>
        <w:t xml:space="preserve"> 67 60 99 900</w:t>
      </w:r>
    </w:p>
    <w:p w:rsidR="00C719BA" w:rsidRPr="009F01A3" w:rsidRDefault="00C719BA" w:rsidP="00C719BA">
      <w:pPr>
        <w:spacing w:after="80"/>
        <w:rPr>
          <w:rFonts w:ascii="Times New Roman" w:hAnsi="Times New Roman" w:cs="Times New Roman"/>
          <w:bCs/>
          <w:color w:val="000000" w:themeColor="text1"/>
          <w:sz w:val="24"/>
          <w:szCs w:val="24"/>
          <w:lang w:val="it-IT"/>
        </w:rPr>
      </w:pPr>
      <w:r w:rsidRPr="009F01A3">
        <w:rPr>
          <w:rFonts w:ascii="Times New Roman" w:hAnsi="Times New Roman" w:cs="Times New Roman"/>
          <w:bCs/>
          <w:color w:val="000000" w:themeColor="text1"/>
          <w:sz w:val="24"/>
          <w:szCs w:val="24"/>
          <w:lang w:val="it-IT"/>
        </w:rPr>
        <w:t>E-mail</w:t>
      </w:r>
      <w:r w:rsidRPr="009F01A3">
        <w:rPr>
          <w:rFonts w:ascii="Times New Roman" w:hAnsi="Times New Roman" w:cs="Times New Roman"/>
          <w:bCs/>
          <w:color w:val="000000" w:themeColor="text1"/>
          <w:sz w:val="24"/>
          <w:szCs w:val="24"/>
          <w:lang w:val="it-IT"/>
        </w:rPr>
        <w:tab/>
      </w:r>
      <w:r w:rsidRPr="009F01A3">
        <w:rPr>
          <w:rFonts w:ascii="Times New Roman" w:hAnsi="Times New Roman" w:cs="Times New Roman"/>
          <w:bCs/>
          <w:color w:val="000000" w:themeColor="text1"/>
          <w:sz w:val="24"/>
          <w:szCs w:val="24"/>
          <w:lang w:val="it-IT"/>
        </w:rPr>
        <w:tab/>
      </w:r>
      <w:r w:rsidRPr="009F01A3">
        <w:rPr>
          <w:rFonts w:ascii="Times New Roman" w:hAnsi="Times New Roman" w:cs="Times New Roman"/>
          <w:bCs/>
          <w:color w:val="000000" w:themeColor="text1"/>
          <w:sz w:val="24"/>
          <w:szCs w:val="24"/>
          <w:lang w:val="it-IT"/>
        </w:rPr>
        <w:tab/>
      </w:r>
      <w:hyperlink r:id="rId8" w:history="1">
        <w:r w:rsidRPr="00BF6E1E">
          <w:rPr>
            <w:rStyle w:val="Hyperlink"/>
            <w:rFonts w:ascii="Times New Roman" w:hAnsi="Times New Roman" w:cs="Times New Roman"/>
            <w:bCs/>
            <w:sz w:val="24"/>
            <w:szCs w:val="24"/>
            <w:lang w:val="it-IT"/>
          </w:rPr>
          <w:t>prokurime.tiranapark@tirana.gov.al</w:t>
        </w:r>
      </w:hyperlink>
      <w:r w:rsidRPr="009F01A3">
        <w:rPr>
          <w:rFonts w:ascii="Times New Roman" w:hAnsi="Times New Roman" w:cs="Times New Roman"/>
          <w:bCs/>
          <w:color w:val="000000" w:themeColor="text1"/>
          <w:sz w:val="24"/>
          <w:szCs w:val="24"/>
          <w:lang w:val="it-IT"/>
        </w:rPr>
        <w:t xml:space="preserve"> </w:t>
      </w:r>
    </w:p>
    <w:p w:rsidR="00C719BA" w:rsidRPr="009F01A3" w:rsidRDefault="00C719BA" w:rsidP="00C719BA">
      <w:pPr>
        <w:spacing w:after="80"/>
        <w:rPr>
          <w:rFonts w:ascii="Times New Roman" w:hAnsi="Times New Roman" w:cs="Times New Roman"/>
          <w:bCs/>
          <w:color w:val="000000" w:themeColor="text1"/>
          <w:sz w:val="24"/>
          <w:szCs w:val="24"/>
          <w:lang w:val="it-IT"/>
        </w:rPr>
      </w:pPr>
      <w:r w:rsidRPr="009F01A3">
        <w:rPr>
          <w:rFonts w:ascii="Times New Roman" w:hAnsi="Times New Roman" w:cs="Times New Roman"/>
          <w:bCs/>
          <w:color w:val="000000" w:themeColor="text1"/>
          <w:sz w:val="24"/>
          <w:szCs w:val="24"/>
          <w:lang w:val="it-IT"/>
        </w:rPr>
        <w:t>Faqja e Internetit</w:t>
      </w:r>
      <w:r w:rsidRPr="009F01A3">
        <w:rPr>
          <w:rFonts w:ascii="Times New Roman" w:hAnsi="Times New Roman" w:cs="Times New Roman"/>
          <w:bCs/>
          <w:color w:val="000000" w:themeColor="text1"/>
          <w:sz w:val="24"/>
          <w:szCs w:val="24"/>
          <w:lang w:val="it-IT"/>
        </w:rPr>
        <w:tab/>
      </w:r>
      <w:hyperlink r:id="rId9" w:history="1">
        <w:r w:rsidRPr="00BF6E1E">
          <w:rPr>
            <w:rStyle w:val="Hyperlink"/>
            <w:rFonts w:ascii="Times New Roman" w:hAnsi="Times New Roman" w:cs="Times New Roman"/>
            <w:bCs/>
            <w:sz w:val="24"/>
            <w:szCs w:val="24"/>
            <w:lang w:val="it-IT"/>
          </w:rPr>
          <w:t>www.tiranaparking.gov.al</w:t>
        </w:r>
      </w:hyperlink>
      <w:r w:rsidRPr="009F01A3">
        <w:rPr>
          <w:rFonts w:ascii="Times New Roman" w:hAnsi="Times New Roman" w:cs="Times New Roman"/>
          <w:bCs/>
          <w:color w:val="000000" w:themeColor="text1"/>
          <w:sz w:val="24"/>
          <w:szCs w:val="24"/>
          <w:lang w:val="it-IT"/>
        </w:rPr>
        <w:t xml:space="preserve"> </w:t>
      </w:r>
    </w:p>
    <w:p w:rsidR="00C719BA" w:rsidRPr="009F01A3" w:rsidRDefault="00C719BA" w:rsidP="00C719BA">
      <w:pPr>
        <w:spacing w:after="0" w:line="240" w:lineRule="auto"/>
        <w:jc w:val="both"/>
        <w:rPr>
          <w:rFonts w:ascii="Times New Roman" w:eastAsia="Times New Roman" w:hAnsi="Times New Roman" w:cs="Times New Roman"/>
          <w:sz w:val="24"/>
          <w:szCs w:val="24"/>
          <w:u w:val="single"/>
          <w:lang w:val="pt-BR"/>
        </w:rPr>
      </w:pPr>
    </w:p>
    <w:p w:rsidR="00C719BA" w:rsidRPr="00FC53E3" w:rsidRDefault="00C719BA" w:rsidP="00C719BA">
      <w:pPr>
        <w:spacing w:after="0" w:line="240" w:lineRule="auto"/>
        <w:jc w:val="both"/>
        <w:rPr>
          <w:rFonts w:ascii="Times New Roman" w:hAnsi="Times New Roman" w:cs="Times New Roman"/>
          <w:sz w:val="24"/>
          <w:szCs w:val="24"/>
          <w:lang w:val="sq-AL"/>
        </w:rPr>
      </w:pPr>
      <w:r w:rsidRPr="009F01A3">
        <w:rPr>
          <w:rFonts w:ascii="Times New Roman" w:eastAsia="Times New Roman" w:hAnsi="Times New Roman" w:cs="Times New Roman"/>
          <w:sz w:val="24"/>
          <w:szCs w:val="24"/>
          <w:lang w:val="pt-BR"/>
        </w:rPr>
        <w:t xml:space="preserve">Autoriteti kontraktor do të zhvillojë procedurën e prokurimit me vlerë të vogël me fond limit </w:t>
      </w:r>
      <w:r w:rsidR="00513338">
        <w:rPr>
          <w:rFonts w:ascii="Times New Roman" w:eastAsia="Times New Roman" w:hAnsi="Times New Roman" w:cs="Times New Roman"/>
          <w:b/>
          <w:color w:val="000000"/>
          <w:sz w:val="24"/>
          <w:szCs w:val="24"/>
        </w:rPr>
        <w:t>762,369</w:t>
      </w:r>
      <w:r w:rsidR="00513338">
        <w:rPr>
          <w:rFonts w:ascii="Times New Roman" w:eastAsia="Times New Roman" w:hAnsi="Times New Roman" w:cs="Times New Roman"/>
          <w:color w:val="000000"/>
          <w:sz w:val="24"/>
          <w:szCs w:val="24"/>
        </w:rPr>
        <w:t xml:space="preserve"> (shtatëqind e gjashtëdhjetë e dy mijë e treqind e gjashtëdhjetë e nëntë)</w:t>
      </w:r>
      <w:r w:rsidR="00513338">
        <w:rPr>
          <w:rFonts w:ascii="Times New Roman" w:hAnsi="Times New Roman" w:cs="Times New Roman"/>
          <w:sz w:val="24"/>
          <w:szCs w:val="24"/>
          <w:lang w:val="sq-AL"/>
        </w:rPr>
        <w:t xml:space="preserve"> </w:t>
      </w:r>
      <w:r w:rsidR="00513338" w:rsidRPr="00283B01">
        <w:rPr>
          <w:rFonts w:ascii="Times New Roman" w:hAnsi="Times New Roman" w:cs="Times New Roman"/>
          <w:b/>
          <w:sz w:val="24"/>
          <w:szCs w:val="24"/>
          <w:lang w:val="sq-AL"/>
        </w:rPr>
        <w:t>lek</w:t>
      </w:r>
      <w:r w:rsidR="00513338">
        <w:rPr>
          <w:rFonts w:ascii="Times New Roman" w:hAnsi="Times New Roman" w:cs="Times New Roman"/>
          <w:b/>
          <w:sz w:val="24"/>
          <w:szCs w:val="24"/>
          <w:lang w:val="sq-AL"/>
        </w:rPr>
        <w:t>ë</w:t>
      </w:r>
      <w:r w:rsidR="00513338" w:rsidRPr="00283B01">
        <w:rPr>
          <w:rFonts w:ascii="Times New Roman" w:hAnsi="Times New Roman" w:cs="Times New Roman"/>
          <w:b/>
          <w:sz w:val="24"/>
          <w:szCs w:val="24"/>
          <w:lang w:val="sq-AL"/>
        </w:rPr>
        <w:t xml:space="preserve"> pa TVSH</w:t>
      </w:r>
      <w:r w:rsidR="00513338">
        <w:rPr>
          <w:rFonts w:ascii="Times New Roman" w:hAnsi="Times New Roman" w:cs="Times New Roman"/>
          <w:sz w:val="24"/>
          <w:szCs w:val="24"/>
          <w:lang w:val="sq-AL"/>
        </w:rPr>
        <w:t>.</w:t>
      </w:r>
      <w:r w:rsidRPr="009F01A3">
        <w:rPr>
          <w:rFonts w:ascii="Times New Roman" w:eastAsia="Times New Roman" w:hAnsi="Times New Roman" w:cs="Times New Roman"/>
          <w:sz w:val="24"/>
          <w:szCs w:val="24"/>
          <w:lang w:val="pt-BR"/>
        </w:rPr>
        <w:t>, me objekt:</w:t>
      </w:r>
      <w:r w:rsidRPr="009F01A3">
        <w:rPr>
          <w:rFonts w:ascii="Times New Roman" w:eastAsia="Times New Roman" w:hAnsi="Times New Roman" w:cs="Times New Roman"/>
          <w:b/>
          <w:sz w:val="24"/>
          <w:szCs w:val="24"/>
          <w:lang w:val="nl-NL"/>
        </w:rPr>
        <w:t xml:space="preserve"> “</w:t>
      </w:r>
      <w:r w:rsidRPr="00A56050">
        <w:rPr>
          <w:rFonts w:ascii="Times New Roman" w:eastAsia="Times New Roman" w:hAnsi="Times New Roman"/>
          <w:b/>
          <w:sz w:val="24"/>
          <w:szCs w:val="20"/>
          <w:lang w:val="nl-NL"/>
        </w:rPr>
        <w:t xml:space="preserve">Blerje </w:t>
      </w:r>
      <w:r w:rsidR="00513338">
        <w:rPr>
          <w:rFonts w:ascii="Times New Roman" w:eastAsia="Times New Roman" w:hAnsi="Times New Roman"/>
          <w:b/>
          <w:sz w:val="24"/>
          <w:szCs w:val="20"/>
          <w:lang w:val="nl-NL"/>
        </w:rPr>
        <w:t>Uniforma</w:t>
      </w:r>
      <w:r w:rsidRPr="009F01A3">
        <w:rPr>
          <w:rFonts w:ascii="Times New Roman" w:eastAsia="Times New Roman" w:hAnsi="Times New Roman" w:cs="Times New Roman"/>
          <w:b/>
          <w:sz w:val="24"/>
          <w:szCs w:val="24"/>
          <w:lang w:val="nl-NL"/>
        </w:rPr>
        <w:t xml:space="preserve">”. </w:t>
      </w:r>
    </w:p>
    <w:p w:rsidR="00C719BA" w:rsidRPr="009F01A3" w:rsidRDefault="00C719BA" w:rsidP="00C719BA">
      <w:pPr>
        <w:spacing w:after="0" w:line="240" w:lineRule="auto"/>
        <w:jc w:val="both"/>
        <w:rPr>
          <w:rFonts w:ascii="Times New Roman" w:eastAsia="Times New Roman" w:hAnsi="Times New Roman" w:cs="Times New Roman"/>
          <w:sz w:val="24"/>
          <w:szCs w:val="24"/>
          <w:lang w:val="it-IT"/>
        </w:rPr>
      </w:pPr>
    </w:p>
    <w:p w:rsidR="00C719BA" w:rsidRPr="009F01A3" w:rsidRDefault="00C719BA" w:rsidP="00C719BA">
      <w:pPr>
        <w:spacing w:after="0" w:line="240" w:lineRule="auto"/>
        <w:jc w:val="both"/>
        <w:rPr>
          <w:rFonts w:ascii="Times New Roman" w:eastAsia="Times New Roman" w:hAnsi="Times New Roman" w:cs="Times New Roman"/>
          <w:sz w:val="24"/>
          <w:szCs w:val="24"/>
          <w:lang w:val="it-IT"/>
        </w:rPr>
      </w:pPr>
      <w:r w:rsidRPr="009F01A3">
        <w:rPr>
          <w:rFonts w:ascii="Times New Roman" w:eastAsia="Times New Roman" w:hAnsi="Times New Roman" w:cs="Times New Roman"/>
          <w:sz w:val="24"/>
          <w:szCs w:val="24"/>
          <w:lang w:val="it-IT"/>
        </w:rPr>
        <w:t xml:space="preserve">Data e zhvillimit do të jetë </w:t>
      </w:r>
      <w:r w:rsidR="004D2EA6" w:rsidRPr="004D2EA6">
        <w:rPr>
          <w:rFonts w:ascii="Times New Roman" w:eastAsia="Times New Roman" w:hAnsi="Times New Roman" w:cs="Times New Roman"/>
          <w:b/>
          <w:sz w:val="24"/>
          <w:szCs w:val="24"/>
          <w:lang w:val="it-IT"/>
        </w:rPr>
        <w:t>06.05.2016</w:t>
      </w:r>
      <w:r w:rsidRPr="009F01A3">
        <w:rPr>
          <w:rFonts w:ascii="Times New Roman" w:eastAsia="Times New Roman" w:hAnsi="Times New Roman" w:cs="Times New Roman"/>
          <w:sz w:val="24"/>
          <w:szCs w:val="24"/>
          <w:lang w:val="it-IT"/>
        </w:rPr>
        <w:t xml:space="preserve"> ,ora </w:t>
      </w:r>
      <w:r w:rsidR="00077BAF" w:rsidRPr="00077BAF">
        <w:rPr>
          <w:rFonts w:ascii="Times New Roman" w:eastAsia="Times New Roman" w:hAnsi="Times New Roman" w:cs="Times New Roman"/>
          <w:b/>
          <w:sz w:val="24"/>
          <w:szCs w:val="24"/>
          <w:lang w:val="it-IT"/>
        </w:rPr>
        <w:t>13:00</w:t>
      </w:r>
      <w:r w:rsidR="00077BAF">
        <w:rPr>
          <w:rFonts w:ascii="Times New Roman" w:eastAsia="Times New Roman" w:hAnsi="Times New Roman" w:cs="Times New Roman"/>
          <w:sz w:val="24"/>
          <w:szCs w:val="24"/>
          <w:lang w:val="it-IT"/>
        </w:rPr>
        <w:t xml:space="preserve"> </w:t>
      </w:r>
      <w:r w:rsidRPr="009F01A3">
        <w:rPr>
          <w:rFonts w:ascii="Times New Roman" w:eastAsia="Times New Roman" w:hAnsi="Times New Roman" w:cs="Times New Roman"/>
          <w:sz w:val="24"/>
          <w:szCs w:val="24"/>
          <w:lang w:val="it-IT"/>
        </w:rPr>
        <w:t>në adresën www</w:t>
      </w:r>
      <w:hyperlink r:id="rId10" w:history="1">
        <w:r w:rsidRPr="009F01A3">
          <w:rPr>
            <w:rFonts w:ascii="Times New Roman" w:eastAsia="Times New Roman" w:hAnsi="Times New Roman" w:cs="Times New Roman"/>
            <w:color w:val="0000FF"/>
            <w:sz w:val="24"/>
            <w:szCs w:val="24"/>
            <w:lang w:val="it-IT"/>
          </w:rPr>
          <w:t>.</w:t>
        </w:r>
      </w:hyperlink>
      <w:r w:rsidRPr="009F01A3">
        <w:rPr>
          <w:rFonts w:ascii="Times New Roman" w:eastAsia="Times New Roman" w:hAnsi="Times New Roman" w:cs="Times New Roman"/>
          <w:sz w:val="24"/>
          <w:szCs w:val="24"/>
          <w:lang w:val="da-DK"/>
        </w:rPr>
        <w:t>app.gov.al</w:t>
      </w:r>
      <w:r w:rsidRPr="009F01A3">
        <w:rPr>
          <w:rFonts w:ascii="Times New Roman" w:eastAsia="Times New Roman" w:hAnsi="Times New Roman" w:cs="Times New Roman"/>
          <w:sz w:val="24"/>
          <w:szCs w:val="24"/>
          <w:lang w:val="it-IT"/>
        </w:rPr>
        <w:t xml:space="preserve"> </w:t>
      </w:r>
    </w:p>
    <w:p w:rsidR="00C719BA" w:rsidRPr="009F01A3" w:rsidRDefault="00C719BA" w:rsidP="00C719BA">
      <w:pPr>
        <w:spacing w:after="0" w:line="240" w:lineRule="auto"/>
        <w:rPr>
          <w:rFonts w:ascii="Times New Roman" w:eastAsia="Times New Roman" w:hAnsi="Times New Roman" w:cs="Times New Roman"/>
          <w:b/>
          <w:sz w:val="24"/>
          <w:szCs w:val="24"/>
          <w:lang w:val="it-IT"/>
        </w:rPr>
      </w:pPr>
    </w:p>
    <w:p w:rsidR="00C719BA" w:rsidRDefault="00C719BA" w:rsidP="00C719BA">
      <w:pPr>
        <w:spacing w:after="0" w:line="240" w:lineRule="auto"/>
        <w:rPr>
          <w:rFonts w:ascii="Times New Roman" w:eastAsia="Times New Roman" w:hAnsi="Times New Roman" w:cs="Times New Roman"/>
          <w:sz w:val="24"/>
          <w:szCs w:val="24"/>
          <w:lang w:val="it-IT"/>
        </w:rPr>
      </w:pPr>
      <w:r w:rsidRPr="009F01A3">
        <w:rPr>
          <w:rFonts w:ascii="Times New Roman" w:eastAsia="Times New Roman" w:hAnsi="Times New Roman" w:cs="Times New Roman"/>
          <w:sz w:val="24"/>
          <w:szCs w:val="24"/>
          <w:lang w:val="it-IT"/>
        </w:rPr>
        <w:t>Jeni të lutur të paraqisni ofertën tuaj për këtë objekt prokurimi me këto të dhëna:</w:t>
      </w:r>
    </w:p>
    <w:p w:rsidR="00DC6B64" w:rsidRPr="009F01A3" w:rsidRDefault="00DC6B64" w:rsidP="00C719BA">
      <w:pPr>
        <w:spacing w:after="0" w:line="240" w:lineRule="auto"/>
        <w:rPr>
          <w:rFonts w:ascii="Times New Roman" w:eastAsia="Times New Roman" w:hAnsi="Times New Roman" w:cs="Times New Roman"/>
          <w:sz w:val="24"/>
          <w:szCs w:val="24"/>
          <w:lang w:val="it-IT"/>
        </w:rPr>
      </w:pPr>
    </w:p>
    <w:tbl>
      <w:tblPr>
        <w:tblW w:w="9430" w:type="dxa"/>
        <w:tblInd w:w="93" w:type="dxa"/>
        <w:tblLayout w:type="fixed"/>
        <w:tblLook w:val="04A0"/>
      </w:tblPr>
      <w:tblGrid>
        <w:gridCol w:w="662"/>
        <w:gridCol w:w="6624"/>
        <w:gridCol w:w="1072"/>
        <w:gridCol w:w="1072"/>
      </w:tblGrid>
      <w:tr w:rsidR="00DC6B64" w:rsidRPr="00282FD1" w:rsidTr="001318A6">
        <w:trPr>
          <w:trHeight w:val="583"/>
        </w:trPr>
        <w:tc>
          <w:tcPr>
            <w:tcW w:w="66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C6B64" w:rsidRPr="00282FD1" w:rsidRDefault="00DC6B64" w:rsidP="001318A6">
            <w:pPr>
              <w:spacing w:after="0" w:line="240" w:lineRule="auto"/>
              <w:jc w:val="center"/>
              <w:rPr>
                <w:rFonts w:ascii="Times New Roman" w:eastAsia="Times New Roman" w:hAnsi="Times New Roman" w:cs="Times New Roman"/>
                <w:b/>
                <w:bCs/>
                <w:color w:val="000000"/>
                <w:sz w:val="24"/>
                <w:szCs w:val="24"/>
              </w:rPr>
            </w:pPr>
            <w:r w:rsidRPr="00282FD1">
              <w:rPr>
                <w:rFonts w:ascii="Times New Roman" w:eastAsia="Times New Roman" w:hAnsi="Times New Roman" w:cs="Times New Roman"/>
                <w:b/>
                <w:bCs/>
                <w:color w:val="000000"/>
                <w:sz w:val="24"/>
                <w:szCs w:val="24"/>
              </w:rPr>
              <w:t>Nr.</w:t>
            </w:r>
          </w:p>
        </w:tc>
        <w:tc>
          <w:tcPr>
            <w:tcW w:w="6624" w:type="dxa"/>
            <w:tcBorders>
              <w:top w:val="single" w:sz="8" w:space="0" w:color="auto"/>
              <w:left w:val="nil"/>
              <w:bottom w:val="single" w:sz="8" w:space="0" w:color="auto"/>
              <w:right w:val="single" w:sz="8" w:space="0" w:color="auto"/>
            </w:tcBorders>
            <w:shd w:val="clear" w:color="000000" w:fill="FFFFFF"/>
            <w:vAlign w:val="center"/>
            <w:hideMark/>
          </w:tcPr>
          <w:p w:rsidR="00DC6B64" w:rsidRPr="00282FD1" w:rsidRDefault="00DC6B64" w:rsidP="001318A6">
            <w:pPr>
              <w:spacing w:after="0" w:line="240" w:lineRule="auto"/>
              <w:jc w:val="center"/>
              <w:rPr>
                <w:rFonts w:ascii="Times New Roman" w:eastAsia="Times New Roman" w:hAnsi="Times New Roman" w:cs="Times New Roman"/>
                <w:b/>
                <w:bCs/>
                <w:color w:val="000000"/>
                <w:sz w:val="24"/>
                <w:szCs w:val="24"/>
              </w:rPr>
            </w:pPr>
            <w:r w:rsidRPr="00282FD1">
              <w:rPr>
                <w:rFonts w:ascii="Times New Roman" w:eastAsia="Times New Roman" w:hAnsi="Times New Roman" w:cs="Times New Roman"/>
                <w:b/>
                <w:bCs/>
                <w:color w:val="000000"/>
                <w:sz w:val="24"/>
                <w:szCs w:val="24"/>
              </w:rPr>
              <w:t>Emërtimi</w:t>
            </w:r>
          </w:p>
        </w:tc>
        <w:tc>
          <w:tcPr>
            <w:tcW w:w="1072" w:type="dxa"/>
            <w:tcBorders>
              <w:top w:val="single" w:sz="8" w:space="0" w:color="auto"/>
              <w:left w:val="nil"/>
              <w:bottom w:val="single" w:sz="8" w:space="0" w:color="auto"/>
              <w:right w:val="single" w:sz="8" w:space="0" w:color="auto"/>
            </w:tcBorders>
            <w:shd w:val="clear" w:color="000000" w:fill="FFFFFF"/>
            <w:vAlign w:val="center"/>
            <w:hideMark/>
          </w:tcPr>
          <w:p w:rsidR="00DC6B64" w:rsidRPr="00282FD1" w:rsidRDefault="00DC6B64" w:rsidP="001318A6">
            <w:pPr>
              <w:spacing w:after="0" w:line="240" w:lineRule="auto"/>
              <w:jc w:val="center"/>
              <w:rPr>
                <w:rFonts w:ascii="Times New Roman" w:eastAsia="Times New Roman" w:hAnsi="Times New Roman" w:cs="Times New Roman"/>
                <w:b/>
                <w:bCs/>
                <w:color w:val="000000"/>
                <w:sz w:val="24"/>
                <w:szCs w:val="24"/>
              </w:rPr>
            </w:pPr>
            <w:r w:rsidRPr="00282FD1">
              <w:rPr>
                <w:rFonts w:ascii="Times New Roman" w:eastAsia="Times New Roman" w:hAnsi="Times New Roman" w:cs="Times New Roman"/>
                <w:b/>
                <w:bCs/>
                <w:color w:val="000000"/>
                <w:sz w:val="24"/>
                <w:szCs w:val="24"/>
              </w:rPr>
              <w:t>Njësia</w:t>
            </w:r>
          </w:p>
        </w:tc>
        <w:tc>
          <w:tcPr>
            <w:tcW w:w="1072" w:type="dxa"/>
            <w:tcBorders>
              <w:top w:val="single" w:sz="8" w:space="0" w:color="auto"/>
              <w:left w:val="nil"/>
              <w:bottom w:val="single" w:sz="8" w:space="0" w:color="auto"/>
              <w:right w:val="single" w:sz="8" w:space="0" w:color="auto"/>
            </w:tcBorders>
            <w:shd w:val="clear" w:color="000000" w:fill="FFFFFF"/>
            <w:noWrap/>
            <w:vAlign w:val="center"/>
            <w:hideMark/>
          </w:tcPr>
          <w:p w:rsidR="00DC6B64" w:rsidRPr="00282FD1" w:rsidRDefault="00DC6B64" w:rsidP="001318A6">
            <w:pPr>
              <w:spacing w:after="0" w:line="240" w:lineRule="auto"/>
              <w:jc w:val="center"/>
              <w:rPr>
                <w:rFonts w:ascii="Times New Roman" w:eastAsia="Times New Roman" w:hAnsi="Times New Roman" w:cs="Times New Roman"/>
                <w:b/>
                <w:bCs/>
                <w:color w:val="000000"/>
                <w:sz w:val="24"/>
                <w:szCs w:val="24"/>
              </w:rPr>
            </w:pPr>
            <w:r w:rsidRPr="00282FD1">
              <w:rPr>
                <w:rFonts w:ascii="Times New Roman" w:eastAsia="Times New Roman" w:hAnsi="Times New Roman" w:cs="Times New Roman"/>
                <w:b/>
                <w:bCs/>
                <w:color w:val="000000"/>
                <w:sz w:val="24"/>
                <w:szCs w:val="24"/>
              </w:rPr>
              <w:t>Sasia</w:t>
            </w:r>
          </w:p>
        </w:tc>
      </w:tr>
      <w:tr w:rsidR="00DC6B64" w:rsidRPr="00282FD1" w:rsidTr="001318A6">
        <w:trPr>
          <w:trHeight w:val="644"/>
        </w:trPr>
        <w:tc>
          <w:tcPr>
            <w:tcW w:w="662" w:type="dxa"/>
            <w:tcBorders>
              <w:top w:val="nil"/>
              <w:left w:val="single" w:sz="8" w:space="0" w:color="auto"/>
              <w:bottom w:val="single" w:sz="4" w:space="0" w:color="auto"/>
              <w:right w:val="single" w:sz="4" w:space="0" w:color="auto"/>
            </w:tcBorders>
            <w:shd w:val="clear" w:color="000000" w:fill="FFFFFF"/>
            <w:noWrap/>
            <w:vAlign w:val="center"/>
            <w:hideMark/>
          </w:tcPr>
          <w:p w:rsidR="00DC6B64" w:rsidRPr="00282FD1" w:rsidRDefault="00DC6B64" w:rsidP="001318A6">
            <w:pPr>
              <w:spacing w:after="0" w:line="240" w:lineRule="auto"/>
              <w:jc w:val="center"/>
              <w:rPr>
                <w:rFonts w:ascii="Times New Roman" w:eastAsia="Times New Roman" w:hAnsi="Times New Roman" w:cs="Times New Roman"/>
                <w:color w:val="000000"/>
                <w:sz w:val="24"/>
                <w:szCs w:val="24"/>
              </w:rPr>
            </w:pPr>
            <w:r w:rsidRPr="00282FD1">
              <w:rPr>
                <w:rFonts w:ascii="Times New Roman" w:eastAsia="Times New Roman" w:hAnsi="Times New Roman" w:cs="Times New Roman"/>
                <w:color w:val="000000"/>
                <w:sz w:val="24"/>
                <w:szCs w:val="24"/>
              </w:rPr>
              <w:t>1</w:t>
            </w:r>
          </w:p>
        </w:tc>
        <w:tc>
          <w:tcPr>
            <w:tcW w:w="6624" w:type="dxa"/>
            <w:tcBorders>
              <w:top w:val="nil"/>
              <w:left w:val="nil"/>
              <w:bottom w:val="single" w:sz="4" w:space="0" w:color="auto"/>
              <w:right w:val="single" w:sz="4" w:space="0" w:color="auto"/>
            </w:tcBorders>
            <w:shd w:val="clear" w:color="auto" w:fill="auto"/>
            <w:vAlign w:val="bottom"/>
            <w:hideMark/>
          </w:tcPr>
          <w:p w:rsidR="00DC6B64" w:rsidRPr="00282FD1" w:rsidRDefault="00DC6B64" w:rsidP="001318A6">
            <w:pPr>
              <w:spacing w:after="0" w:line="240" w:lineRule="auto"/>
              <w:rPr>
                <w:rFonts w:ascii="Times New Roman" w:eastAsia="Times New Roman" w:hAnsi="Times New Roman" w:cs="Times New Roman"/>
                <w:color w:val="000000"/>
                <w:sz w:val="24"/>
                <w:szCs w:val="24"/>
              </w:rPr>
            </w:pPr>
            <w:r w:rsidRPr="00282FD1">
              <w:rPr>
                <w:rFonts w:ascii="Times New Roman" w:eastAsia="Times New Roman" w:hAnsi="Times New Roman" w:cs="Times New Roman"/>
                <w:bCs/>
                <w:color w:val="000000"/>
                <w:sz w:val="24"/>
                <w:szCs w:val="24"/>
              </w:rPr>
              <w:t xml:space="preserve">Bluza Polo  mëngë të shkurtra </w:t>
            </w:r>
            <w:r w:rsidRPr="00282FD1">
              <w:rPr>
                <w:rFonts w:ascii="Times New Roman" w:eastAsia="Times New Roman" w:hAnsi="Times New Roman" w:cs="Times New Roman"/>
                <w:color w:val="000000"/>
                <w:sz w:val="24"/>
                <w:szCs w:val="24"/>
              </w:rPr>
              <w:t xml:space="preserve"> 2 logo përpara 9 cm gjatësi/ qëndisje / shkrimi Tirana Parking  mbrapa 24 cm/stampim</w:t>
            </w:r>
          </w:p>
        </w:tc>
        <w:tc>
          <w:tcPr>
            <w:tcW w:w="1072" w:type="dxa"/>
            <w:tcBorders>
              <w:top w:val="nil"/>
              <w:left w:val="nil"/>
              <w:bottom w:val="single" w:sz="4" w:space="0" w:color="auto"/>
              <w:right w:val="single" w:sz="4" w:space="0" w:color="auto"/>
            </w:tcBorders>
            <w:shd w:val="clear" w:color="auto" w:fill="auto"/>
            <w:noWrap/>
            <w:vAlign w:val="bottom"/>
            <w:hideMark/>
          </w:tcPr>
          <w:p w:rsidR="00DC6B64" w:rsidRPr="00282FD1" w:rsidRDefault="00DC6B64" w:rsidP="001318A6">
            <w:pPr>
              <w:spacing w:after="0" w:line="240" w:lineRule="auto"/>
              <w:jc w:val="center"/>
              <w:rPr>
                <w:rFonts w:ascii="Times New Roman" w:eastAsia="Times New Roman" w:hAnsi="Times New Roman" w:cs="Times New Roman"/>
                <w:color w:val="000000"/>
                <w:sz w:val="24"/>
                <w:szCs w:val="24"/>
              </w:rPr>
            </w:pPr>
            <w:r w:rsidRPr="00282FD1">
              <w:rPr>
                <w:rFonts w:ascii="Times New Roman" w:eastAsia="Times New Roman" w:hAnsi="Times New Roman" w:cs="Times New Roman"/>
                <w:color w:val="000000"/>
                <w:sz w:val="24"/>
                <w:szCs w:val="24"/>
              </w:rPr>
              <w:t>Copë</w:t>
            </w:r>
          </w:p>
        </w:tc>
        <w:tc>
          <w:tcPr>
            <w:tcW w:w="1072" w:type="dxa"/>
            <w:tcBorders>
              <w:top w:val="nil"/>
              <w:left w:val="nil"/>
              <w:bottom w:val="single" w:sz="4" w:space="0" w:color="auto"/>
              <w:right w:val="single" w:sz="4" w:space="0" w:color="auto"/>
            </w:tcBorders>
            <w:shd w:val="clear" w:color="auto" w:fill="auto"/>
            <w:noWrap/>
            <w:vAlign w:val="bottom"/>
            <w:hideMark/>
          </w:tcPr>
          <w:p w:rsidR="00DC6B64" w:rsidRPr="00282FD1" w:rsidRDefault="00DC6B64" w:rsidP="001318A6">
            <w:pPr>
              <w:spacing w:after="0" w:line="240" w:lineRule="auto"/>
              <w:jc w:val="center"/>
              <w:rPr>
                <w:rFonts w:ascii="Times New Roman" w:eastAsia="Times New Roman" w:hAnsi="Times New Roman" w:cs="Times New Roman"/>
                <w:color w:val="000000"/>
                <w:sz w:val="24"/>
                <w:szCs w:val="24"/>
              </w:rPr>
            </w:pPr>
            <w:r w:rsidRPr="00282FD1">
              <w:rPr>
                <w:rFonts w:ascii="Times New Roman" w:eastAsia="Times New Roman" w:hAnsi="Times New Roman" w:cs="Times New Roman"/>
                <w:color w:val="000000"/>
                <w:sz w:val="24"/>
                <w:szCs w:val="24"/>
              </w:rPr>
              <w:t>130</w:t>
            </w:r>
          </w:p>
        </w:tc>
      </w:tr>
      <w:tr w:rsidR="00DC6B64" w:rsidRPr="00282FD1" w:rsidTr="001318A6">
        <w:trPr>
          <w:trHeight w:val="618"/>
        </w:trPr>
        <w:tc>
          <w:tcPr>
            <w:tcW w:w="662" w:type="dxa"/>
            <w:tcBorders>
              <w:top w:val="nil"/>
              <w:left w:val="single" w:sz="8" w:space="0" w:color="auto"/>
              <w:bottom w:val="single" w:sz="4" w:space="0" w:color="auto"/>
              <w:right w:val="single" w:sz="4" w:space="0" w:color="auto"/>
            </w:tcBorders>
            <w:shd w:val="clear" w:color="000000" w:fill="FFFFFF"/>
            <w:noWrap/>
            <w:vAlign w:val="center"/>
            <w:hideMark/>
          </w:tcPr>
          <w:p w:rsidR="00DC6B64" w:rsidRPr="00282FD1" w:rsidRDefault="00DC6B64" w:rsidP="001318A6">
            <w:pPr>
              <w:spacing w:after="0" w:line="240" w:lineRule="auto"/>
              <w:jc w:val="center"/>
              <w:rPr>
                <w:rFonts w:ascii="Times New Roman" w:eastAsia="Times New Roman" w:hAnsi="Times New Roman" w:cs="Times New Roman"/>
                <w:color w:val="000000"/>
                <w:sz w:val="24"/>
                <w:szCs w:val="24"/>
              </w:rPr>
            </w:pPr>
            <w:r w:rsidRPr="00282FD1">
              <w:rPr>
                <w:rFonts w:ascii="Times New Roman" w:eastAsia="Times New Roman" w:hAnsi="Times New Roman" w:cs="Times New Roman"/>
                <w:color w:val="000000"/>
                <w:sz w:val="24"/>
                <w:szCs w:val="24"/>
              </w:rPr>
              <w:t>2</w:t>
            </w:r>
          </w:p>
        </w:tc>
        <w:tc>
          <w:tcPr>
            <w:tcW w:w="6624" w:type="dxa"/>
            <w:tcBorders>
              <w:top w:val="nil"/>
              <w:left w:val="nil"/>
              <w:bottom w:val="single" w:sz="4" w:space="0" w:color="auto"/>
              <w:right w:val="single" w:sz="4" w:space="0" w:color="auto"/>
            </w:tcBorders>
            <w:shd w:val="clear" w:color="auto" w:fill="auto"/>
            <w:vAlign w:val="bottom"/>
            <w:hideMark/>
          </w:tcPr>
          <w:p w:rsidR="00DC6B64" w:rsidRPr="00282FD1" w:rsidRDefault="00DC6B64" w:rsidP="001318A6">
            <w:pPr>
              <w:spacing w:after="0" w:line="240" w:lineRule="auto"/>
              <w:rPr>
                <w:rFonts w:ascii="Times New Roman" w:eastAsia="Times New Roman" w:hAnsi="Times New Roman" w:cs="Times New Roman"/>
                <w:color w:val="000000"/>
                <w:sz w:val="24"/>
                <w:szCs w:val="24"/>
              </w:rPr>
            </w:pPr>
            <w:r w:rsidRPr="00282FD1">
              <w:rPr>
                <w:rFonts w:ascii="Times New Roman" w:eastAsia="Times New Roman" w:hAnsi="Times New Roman" w:cs="Times New Roman"/>
                <w:bCs/>
                <w:color w:val="000000"/>
                <w:sz w:val="24"/>
                <w:szCs w:val="24"/>
              </w:rPr>
              <w:t>Bluza Polo  mëngë të gjata</w:t>
            </w:r>
            <w:r w:rsidRPr="00282FD1">
              <w:rPr>
                <w:rFonts w:ascii="Times New Roman" w:eastAsia="Times New Roman" w:hAnsi="Times New Roman" w:cs="Times New Roman"/>
                <w:color w:val="000000"/>
                <w:sz w:val="24"/>
                <w:szCs w:val="24"/>
              </w:rPr>
              <w:t xml:space="preserve"> 2 logo përpara 9 cm gjatësi/ qëndisje / shkrimi Tirana Parking  mbrapa 24 cm/Stampim</w:t>
            </w:r>
          </w:p>
        </w:tc>
        <w:tc>
          <w:tcPr>
            <w:tcW w:w="1072" w:type="dxa"/>
            <w:tcBorders>
              <w:top w:val="nil"/>
              <w:left w:val="nil"/>
              <w:bottom w:val="single" w:sz="4" w:space="0" w:color="auto"/>
              <w:right w:val="single" w:sz="4" w:space="0" w:color="auto"/>
            </w:tcBorders>
            <w:shd w:val="clear" w:color="auto" w:fill="auto"/>
            <w:noWrap/>
            <w:vAlign w:val="bottom"/>
            <w:hideMark/>
          </w:tcPr>
          <w:p w:rsidR="00DC6B64" w:rsidRPr="00282FD1" w:rsidRDefault="00DC6B64" w:rsidP="001318A6">
            <w:pPr>
              <w:spacing w:after="0" w:line="240" w:lineRule="auto"/>
              <w:jc w:val="center"/>
              <w:rPr>
                <w:rFonts w:ascii="Times New Roman" w:eastAsia="Times New Roman" w:hAnsi="Times New Roman" w:cs="Times New Roman"/>
                <w:color w:val="000000"/>
                <w:sz w:val="24"/>
                <w:szCs w:val="24"/>
              </w:rPr>
            </w:pPr>
            <w:r w:rsidRPr="00282FD1">
              <w:rPr>
                <w:rFonts w:ascii="Times New Roman" w:eastAsia="Times New Roman" w:hAnsi="Times New Roman" w:cs="Times New Roman"/>
                <w:color w:val="000000"/>
                <w:sz w:val="24"/>
                <w:szCs w:val="24"/>
              </w:rPr>
              <w:t>Copë</w:t>
            </w:r>
          </w:p>
        </w:tc>
        <w:tc>
          <w:tcPr>
            <w:tcW w:w="1072" w:type="dxa"/>
            <w:tcBorders>
              <w:top w:val="nil"/>
              <w:left w:val="nil"/>
              <w:bottom w:val="single" w:sz="4" w:space="0" w:color="auto"/>
              <w:right w:val="single" w:sz="4" w:space="0" w:color="auto"/>
            </w:tcBorders>
            <w:shd w:val="clear" w:color="auto" w:fill="auto"/>
            <w:noWrap/>
            <w:vAlign w:val="bottom"/>
            <w:hideMark/>
          </w:tcPr>
          <w:p w:rsidR="00DC6B64" w:rsidRPr="00282FD1" w:rsidRDefault="00DC6B64" w:rsidP="001318A6">
            <w:pPr>
              <w:spacing w:after="0" w:line="240" w:lineRule="auto"/>
              <w:jc w:val="center"/>
              <w:rPr>
                <w:rFonts w:ascii="Times New Roman" w:eastAsia="Times New Roman" w:hAnsi="Times New Roman" w:cs="Times New Roman"/>
                <w:color w:val="000000"/>
                <w:sz w:val="24"/>
                <w:szCs w:val="24"/>
              </w:rPr>
            </w:pPr>
            <w:r w:rsidRPr="00282FD1">
              <w:rPr>
                <w:rFonts w:ascii="Times New Roman" w:eastAsia="Times New Roman" w:hAnsi="Times New Roman" w:cs="Times New Roman"/>
                <w:color w:val="000000"/>
                <w:sz w:val="24"/>
                <w:szCs w:val="24"/>
              </w:rPr>
              <w:t>130</w:t>
            </w:r>
          </w:p>
        </w:tc>
      </w:tr>
      <w:tr w:rsidR="00DC6B64" w:rsidRPr="00282FD1" w:rsidTr="001318A6">
        <w:trPr>
          <w:trHeight w:val="573"/>
        </w:trPr>
        <w:tc>
          <w:tcPr>
            <w:tcW w:w="662" w:type="dxa"/>
            <w:tcBorders>
              <w:top w:val="nil"/>
              <w:left w:val="single" w:sz="8" w:space="0" w:color="auto"/>
              <w:bottom w:val="single" w:sz="4" w:space="0" w:color="auto"/>
              <w:right w:val="single" w:sz="4" w:space="0" w:color="auto"/>
            </w:tcBorders>
            <w:shd w:val="clear" w:color="000000" w:fill="FFFFFF"/>
            <w:noWrap/>
            <w:vAlign w:val="center"/>
            <w:hideMark/>
          </w:tcPr>
          <w:p w:rsidR="00DC6B64" w:rsidRPr="00282FD1" w:rsidRDefault="00DC6B64" w:rsidP="001318A6">
            <w:pPr>
              <w:spacing w:after="0" w:line="240" w:lineRule="auto"/>
              <w:jc w:val="center"/>
              <w:rPr>
                <w:rFonts w:ascii="Times New Roman" w:eastAsia="Times New Roman" w:hAnsi="Times New Roman" w:cs="Times New Roman"/>
                <w:color w:val="000000"/>
                <w:sz w:val="24"/>
                <w:szCs w:val="24"/>
              </w:rPr>
            </w:pPr>
            <w:r w:rsidRPr="00282FD1">
              <w:rPr>
                <w:rFonts w:ascii="Times New Roman" w:eastAsia="Times New Roman" w:hAnsi="Times New Roman" w:cs="Times New Roman"/>
                <w:color w:val="000000"/>
                <w:sz w:val="24"/>
                <w:szCs w:val="24"/>
              </w:rPr>
              <w:t>3</w:t>
            </w:r>
          </w:p>
        </w:tc>
        <w:tc>
          <w:tcPr>
            <w:tcW w:w="6624" w:type="dxa"/>
            <w:tcBorders>
              <w:top w:val="nil"/>
              <w:left w:val="nil"/>
              <w:bottom w:val="single" w:sz="4" w:space="0" w:color="auto"/>
              <w:right w:val="single" w:sz="4" w:space="0" w:color="auto"/>
            </w:tcBorders>
            <w:shd w:val="clear" w:color="auto" w:fill="auto"/>
            <w:vAlign w:val="bottom"/>
            <w:hideMark/>
          </w:tcPr>
          <w:p w:rsidR="00DC6B64" w:rsidRPr="00282FD1" w:rsidRDefault="00DC6B64" w:rsidP="001318A6">
            <w:pPr>
              <w:spacing w:after="0" w:line="240" w:lineRule="auto"/>
              <w:rPr>
                <w:rFonts w:ascii="Times New Roman" w:eastAsia="Times New Roman" w:hAnsi="Times New Roman" w:cs="Times New Roman"/>
                <w:color w:val="000000"/>
                <w:sz w:val="24"/>
                <w:szCs w:val="24"/>
              </w:rPr>
            </w:pPr>
            <w:r w:rsidRPr="00282FD1">
              <w:rPr>
                <w:rFonts w:ascii="Times New Roman" w:eastAsia="Times New Roman" w:hAnsi="Times New Roman" w:cs="Times New Roman"/>
                <w:bCs/>
                <w:color w:val="000000"/>
                <w:sz w:val="24"/>
                <w:szCs w:val="24"/>
              </w:rPr>
              <w:t>Xhuboks ( Jelek)</w:t>
            </w:r>
            <w:r w:rsidRPr="00282FD1">
              <w:rPr>
                <w:rFonts w:ascii="Times New Roman" w:eastAsia="Times New Roman" w:hAnsi="Times New Roman" w:cs="Times New Roman"/>
                <w:color w:val="000000"/>
                <w:sz w:val="24"/>
                <w:szCs w:val="24"/>
              </w:rPr>
              <w:t xml:space="preserve"> 2 logo përpara 9 cm gjatësi/ qëndisje / shkrimi Tirana Parking  mbrapa 24 cm/stampim</w:t>
            </w:r>
          </w:p>
        </w:tc>
        <w:tc>
          <w:tcPr>
            <w:tcW w:w="1072" w:type="dxa"/>
            <w:tcBorders>
              <w:top w:val="nil"/>
              <w:left w:val="nil"/>
              <w:bottom w:val="single" w:sz="4" w:space="0" w:color="auto"/>
              <w:right w:val="single" w:sz="4" w:space="0" w:color="auto"/>
            </w:tcBorders>
            <w:shd w:val="clear" w:color="auto" w:fill="auto"/>
            <w:noWrap/>
            <w:vAlign w:val="bottom"/>
            <w:hideMark/>
          </w:tcPr>
          <w:p w:rsidR="00DC6B64" w:rsidRPr="00282FD1" w:rsidRDefault="00DC6B64" w:rsidP="001318A6">
            <w:pPr>
              <w:spacing w:after="0" w:line="240" w:lineRule="auto"/>
              <w:jc w:val="center"/>
              <w:rPr>
                <w:rFonts w:ascii="Times New Roman" w:eastAsia="Times New Roman" w:hAnsi="Times New Roman" w:cs="Times New Roman"/>
                <w:color w:val="000000"/>
                <w:sz w:val="24"/>
                <w:szCs w:val="24"/>
              </w:rPr>
            </w:pPr>
            <w:r w:rsidRPr="00282FD1">
              <w:rPr>
                <w:rFonts w:ascii="Times New Roman" w:eastAsia="Times New Roman" w:hAnsi="Times New Roman" w:cs="Times New Roman"/>
                <w:color w:val="000000"/>
                <w:sz w:val="24"/>
                <w:szCs w:val="24"/>
              </w:rPr>
              <w:t>Copë</w:t>
            </w:r>
          </w:p>
        </w:tc>
        <w:tc>
          <w:tcPr>
            <w:tcW w:w="1072" w:type="dxa"/>
            <w:tcBorders>
              <w:top w:val="nil"/>
              <w:left w:val="nil"/>
              <w:bottom w:val="single" w:sz="4" w:space="0" w:color="auto"/>
              <w:right w:val="single" w:sz="4" w:space="0" w:color="auto"/>
            </w:tcBorders>
            <w:shd w:val="clear" w:color="auto" w:fill="auto"/>
            <w:noWrap/>
            <w:vAlign w:val="bottom"/>
            <w:hideMark/>
          </w:tcPr>
          <w:p w:rsidR="00DC6B64" w:rsidRPr="00282FD1" w:rsidRDefault="00DC6B64" w:rsidP="001318A6">
            <w:pPr>
              <w:spacing w:after="0" w:line="240" w:lineRule="auto"/>
              <w:jc w:val="center"/>
              <w:rPr>
                <w:rFonts w:ascii="Times New Roman" w:eastAsia="Times New Roman" w:hAnsi="Times New Roman" w:cs="Times New Roman"/>
                <w:color w:val="000000"/>
                <w:sz w:val="24"/>
                <w:szCs w:val="24"/>
              </w:rPr>
            </w:pPr>
            <w:r w:rsidRPr="00282FD1">
              <w:rPr>
                <w:rFonts w:ascii="Times New Roman" w:eastAsia="Times New Roman" w:hAnsi="Times New Roman" w:cs="Times New Roman"/>
                <w:color w:val="000000"/>
                <w:sz w:val="24"/>
                <w:szCs w:val="24"/>
              </w:rPr>
              <w:t>65</w:t>
            </w:r>
          </w:p>
        </w:tc>
      </w:tr>
      <w:tr w:rsidR="00DC6B64" w:rsidRPr="00282FD1" w:rsidTr="001318A6">
        <w:trPr>
          <w:trHeight w:val="350"/>
        </w:trPr>
        <w:tc>
          <w:tcPr>
            <w:tcW w:w="662" w:type="dxa"/>
            <w:tcBorders>
              <w:top w:val="nil"/>
              <w:left w:val="single" w:sz="8" w:space="0" w:color="auto"/>
              <w:bottom w:val="single" w:sz="4" w:space="0" w:color="auto"/>
              <w:right w:val="single" w:sz="4" w:space="0" w:color="auto"/>
            </w:tcBorders>
            <w:shd w:val="clear" w:color="000000" w:fill="FFFFFF"/>
            <w:noWrap/>
            <w:vAlign w:val="center"/>
            <w:hideMark/>
          </w:tcPr>
          <w:p w:rsidR="00DC6B64" w:rsidRPr="00282FD1" w:rsidRDefault="00DC6B64" w:rsidP="001318A6">
            <w:pPr>
              <w:spacing w:after="0" w:line="240" w:lineRule="auto"/>
              <w:jc w:val="center"/>
              <w:rPr>
                <w:rFonts w:ascii="Times New Roman" w:eastAsia="Times New Roman" w:hAnsi="Times New Roman" w:cs="Times New Roman"/>
                <w:color w:val="000000"/>
                <w:sz w:val="24"/>
                <w:szCs w:val="24"/>
              </w:rPr>
            </w:pPr>
            <w:r w:rsidRPr="00282FD1">
              <w:rPr>
                <w:rFonts w:ascii="Times New Roman" w:eastAsia="Times New Roman" w:hAnsi="Times New Roman" w:cs="Times New Roman"/>
                <w:color w:val="000000"/>
                <w:sz w:val="24"/>
                <w:szCs w:val="24"/>
              </w:rPr>
              <w:t>4</w:t>
            </w:r>
          </w:p>
        </w:tc>
        <w:tc>
          <w:tcPr>
            <w:tcW w:w="6624" w:type="dxa"/>
            <w:tcBorders>
              <w:top w:val="nil"/>
              <w:left w:val="nil"/>
              <w:bottom w:val="single" w:sz="4" w:space="0" w:color="auto"/>
              <w:right w:val="single" w:sz="4" w:space="0" w:color="auto"/>
            </w:tcBorders>
            <w:shd w:val="clear" w:color="auto" w:fill="auto"/>
            <w:noWrap/>
            <w:vAlign w:val="bottom"/>
            <w:hideMark/>
          </w:tcPr>
          <w:p w:rsidR="00DC6B64" w:rsidRPr="00282FD1" w:rsidRDefault="00DC6B64" w:rsidP="001318A6">
            <w:pPr>
              <w:spacing w:after="0" w:line="240" w:lineRule="auto"/>
              <w:rPr>
                <w:rFonts w:ascii="Times New Roman" w:eastAsia="Times New Roman" w:hAnsi="Times New Roman" w:cs="Times New Roman"/>
                <w:color w:val="000000"/>
                <w:sz w:val="24"/>
                <w:szCs w:val="24"/>
              </w:rPr>
            </w:pPr>
            <w:r w:rsidRPr="00282FD1">
              <w:rPr>
                <w:rFonts w:ascii="Times New Roman" w:eastAsia="Times New Roman" w:hAnsi="Times New Roman" w:cs="Times New Roman"/>
                <w:bCs/>
                <w:color w:val="000000"/>
                <w:sz w:val="24"/>
                <w:szCs w:val="24"/>
              </w:rPr>
              <w:t>Kapele</w:t>
            </w:r>
            <w:r w:rsidRPr="00282FD1">
              <w:rPr>
                <w:rFonts w:ascii="Times New Roman" w:eastAsia="Times New Roman" w:hAnsi="Times New Roman" w:cs="Times New Roman"/>
                <w:b/>
                <w:bCs/>
                <w:color w:val="000000"/>
                <w:sz w:val="24"/>
                <w:szCs w:val="24"/>
              </w:rPr>
              <w:t xml:space="preserve"> </w:t>
            </w:r>
            <w:r w:rsidRPr="00282FD1">
              <w:rPr>
                <w:rFonts w:ascii="Times New Roman" w:eastAsia="Times New Roman" w:hAnsi="Times New Roman" w:cs="Times New Roman"/>
                <w:color w:val="000000"/>
                <w:sz w:val="24"/>
                <w:szCs w:val="24"/>
              </w:rPr>
              <w:t>/shkrimi Tirana Parking përpara/qëndisje</w:t>
            </w:r>
          </w:p>
        </w:tc>
        <w:tc>
          <w:tcPr>
            <w:tcW w:w="1072" w:type="dxa"/>
            <w:tcBorders>
              <w:top w:val="nil"/>
              <w:left w:val="nil"/>
              <w:bottom w:val="single" w:sz="4" w:space="0" w:color="auto"/>
              <w:right w:val="single" w:sz="4" w:space="0" w:color="auto"/>
            </w:tcBorders>
            <w:shd w:val="clear" w:color="auto" w:fill="auto"/>
            <w:noWrap/>
            <w:vAlign w:val="bottom"/>
            <w:hideMark/>
          </w:tcPr>
          <w:p w:rsidR="00DC6B64" w:rsidRPr="00282FD1" w:rsidRDefault="00DC6B64" w:rsidP="001318A6">
            <w:pPr>
              <w:spacing w:after="0" w:line="240" w:lineRule="auto"/>
              <w:jc w:val="center"/>
              <w:rPr>
                <w:rFonts w:ascii="Times New Roman" w:eastAsia="Times New Roman" w:hAnsi="Times New Roman" w:cs="Times New Roman"/>
                <w:color w:val="000000"/>
                <w:sz w:val="24"/>
                <w:szCs w:val="24"/>
              </w:rPr>
            </w:pPr>
            <w:r w:rsidRPr="00282FD1">
              <w:rPr>
                <w:rFonts w:ascii="Times New Roman" w:eastAsia="Times New Roman" w:hAnsi="Times New Roman" w:cs="Times New Roman"/>
                <w:color w:val="000000"/>
                <w:sz w:val="24"/>
                <w:szCs w:val="24"/>
              </w:rPr>
              <w:t>Copë</w:t>
            </w:r>
          </w:p>
        </w:tc>
        <w:tc>
          <w:tcPr>
            <w:tcW w:w="1072" w:type="dxa"/>
            <w:tcBorders>
              <w:top w:val="nil"/>
              <w:left w:val="nil"/>
              <w:bottom w:val="single" w:sz="4" w:space="0" w:color="auto"/>
              <w:right w:val="single" w:sz="4" w:space="0" w:color="auto"/>
            </w:tcBorders>
            <w:shd w:val="clear" w:color="auto" w:fill="auto"/>
            <w:noWrap/>
            <w:vAlign w:val="bottom"/>
            <w:hideMark/>
          </w:tcPr>
          <w:p w:rsidR="00DC6B64" w:rsidRPr="00282FD1" w:rsidRDefault="00DC6B64" w:rsidP="001318A6">
            <w:pPr>
              <w:spacing w:after="0" w:line="240" w:lineRule="auto"/>
              <w:jc w:val="center"/>
              <w:rPr>
                <w:rFonts w:ascii="Times New Roman" w:eastAsia="Times New Roman" w:hAnsi="Times New Roman" w:cs="Times New Roman"/>
                <w:color w:val="000000"/>
                <w:sz w:val="24"/>
                <w:szCs w:val="24"/>
              </w:rPr>
            </w:pPr>
            <w:r w:rsidRPr="00282FD1">
              <w:rPr>
                <w:rFonts w:ascii="Times New Roman" w:eastAsia="Times New Roman" w:hAnsi="Times New Roman" w:cs="Times New Roman"/>
                <w:color w:val="000000"/>
                <w:sz w:val="24"/>
                <w:szCs w:val="24"/>
              </w:rPr>
              <w:t>65</w:t>
            </w:r>
          </w:p>
        </w:tc>
      </w:tr>
      <w:tr w:rsidR="00DC6B64" w:rsidRPr="00282FD1" w:rsidTr="001318A6">
        <w:trPr>
          <w:trHeight w:val="530"/>
        </w:trPr>
        <w:tc>
          <w:tcPr>
            <w:tcW w:w="662" w:type="dxa"/>
            <w:tcBorders>
              <w:top w:val="nil"/>
              <w:left w:val="single" w:sz="8" w:space="0" w:color="auto"/>
              <w:bottom w:val="single" w:sz="4" w:space="0" w:color="auto"/>
              <w:right w:val="single" w:sz="4" w:space="0" w:color="auto"/>
            </w:tcBorders>
            <w:shd w:val="clear" w:color="000000" w:fill="FFFFFF"/>
            <w:noWrap/>
            <w:vAlign w:val="center"/>
            <w:hideMark/>
          </w:tcPr>
          <w:p w:rsidR="00DC6B64" w:rsidRPr="00282FD1" w:rsidRDefault="00DC6B64" w:rsidP="001318A6">
            <w:pPr>
              <w:spacing w:after="0" w:line="240" w:lineRule="auto"/>
              <w:jc w:val="center"/>
              <w:rPr>
                <w:rFonts w:ascii="Times New Roman" w:eastAsia="Times New Roman" w:hAnsi="Times New Roman" w:cs="Times New Roman"/>
                <w:color w:val="000000"/>
                <w:sz w:val="24"/>
                <w:szCs w:val="24"/>
              </w:rPr>
            </w:pPr>
            <w:r w:rsidRPr="00282FD1">
              <w:rPr>
                <w:rFonts w:ascii="Times New Roman" w:eastAsia="Times New Roman" w:hAnsi="Times New Roman" w:cs="Times New Roman"/>
                <w:color w:val="000000"/>
                <w:sz w:val="24"/>
                <w:szCs w:val="24"/>
              </w:rPr>
              <w:t>5</w:t>
            </w:r>
          </w:p>
        </w:tc>
        <w:tc>
          <w:tcPr>
            <w:tcW w:w="6624" w:type="dxa"/>
            <w:tcBorders>
              <w:top w:val="nil"/>
              <w:left w:val="nil"/>
              <w:bottom w:val="single" w:sz="4" w:space="0" w:color="auto"/>
              <w:right w:val="single" w:sz="4" w:space="0" w:color="auto"/>
            </w:tcBorders>
            <w:shd w:val="clear" w:color="auto" w:fill="auto"/>
            <w:vAlign w:val="bottom"/>
            <w:hideMark/>
          </w:tcPr>
          <w:p w:rsidR="00DC6B64" w:rsidRPr="00282FD1" w:rsidRDefault="00DC6B64" w:rsidP="001318A6">
            <w:pPr>
              <w:spacing w:after="0" w:line="240" w:lineRule="auto"/>
              <w:rPr>
                <w:rFonts w:ascii="Times New Roman" w:eastAsia="Times New Roman" w:hAnsi="Times New Roman" w:cs="Times New Roman"/>
                <w:color w:val="000000"/>
                <w:sz w:val="24"/>
                <w:szCs w:val="24"/>
              </w:rPr>
            </w:pPr>
            <w:r w:rsidRPr="00282FD1">
              <w:rPr>
                <w:rFonts w:ascii="Times New Roman" w:eastAsia="Times New Roman" w:hAnsi="Times New Roman" w:cs="Times New Roman"/>
                <w:color w:val="000000"/>
                <w:sz w:val="24"/>
                <w:szCs w:val="24"/>
              </w:rPr>
              <w:t>Veshje për Sanitare( pantallona doku+ perparse shkurtër doku, 1 me mëngë të gjata dhe 1 mëngë të shkurtra)</w:t>
            </w:r>
          </w:p>
        </w:tc>
        <w:tc>
          <w:tcPr>
            <w:tcW w:w="1072" w:type="dxa"/>
            <w:tcBorders>
              <w:top w:val="nil"/>
              <w:left w:val="nil"/>
              <w:bottom w:val="single" w:sz="4" w:space="0" w:color="auto"/>
              <w:right w:val="single" w:sz="4" w:space="0" w:color="auto"/>
            </w:tcBorders>
            <w:shd w:val="clear" w:color="auto" w:fill="auto"/>
            <w:noWrap/>
            <w:vAlign w:val="bottom"/>
            <w:hideMark/>
          </w:tcPr>
          <w:p w:rsidR="00DC6B64" w:rsidRPr="00282FD1" w:rsidRDefault="00DC6B64" w:rsidP="001318A6">
            <w:pPr>
              <w:spacing w:after="0" w:line="240" w:lineRule="auto"/>
              <w:jc w:val="center"/>
              <w:rPr>
                <w:rFonts w:ascii="Times New Roman" w:eastAsia="Times New Roman" w:hAnsi="Times New Roman" w:cs="Times New Roman"/>
                <w:color w:val="000000"/>
                <w:sz w:val="24"/>
                <w:szCs w:val="24"/>
              </w:rPr>
            </w:pPr>
            <w:r w:rsidRPr="00282FD1">
              <w:rPr>
                <w:rFonts w:ascii="Times New Roman" w:eastAsia="Times New Roman" w:hAnsi="Times New Roman" w:cs="Times New Roman"/>
                <w:color w:val="000000"/>
                <w:sz w:val="24"/>
                <w:szCs w:val="24"/>
              </w:rPr>
              <w:t>Copë</w:t>
            </w:r>
          </w:p>
        </w:tc>
        <w:tc>
          <w:tcPr>
            <w:tcW w:w="1072" w:type="dxa"/>
            <w:tcBorders>
              <w:top w:val="nil"/>
              <w:left w:val="nil"/>
              <w:bottom w:val="single" w:sz="4" w:space="0" w:color="auto"/>
              <w:right w:val="single" w:sz="4" w:space="0" w:color="auto"/>
            </w:tcBorders>
            <w:shd w:val="clear" w:color="auto" w:fill="auto"/>
            <w:noWrap/>
            <w:vAlign w:val="bottom"/>
            <w:hideMark/>
          </w:tcPr>
          <w:p w:rsidR="00DC6B64" w:rsidRPr="00282FD1" w:rsidRDefault="00DC6B64" w:rsidP="001318A6">
            <w:pPr>
              <w:spacing w:after="0" w:line="240" w:lineRule="auto"/>
              <w:jc w:val="center"/>
              <w:rPr>
                <w:rFonts w:ascii="Times New Roman" w:eastAsia="Times New Roman" w:hAnsi="Times New Roman" w:cs="Times New Roman"/>
                <w:color w:val="000000"/>
                <w:sz w:val="24"/>
                <w:szCs w:val="24"/>
              </w:rPr>
            </w:pPr>
            <w:r w:rsidRPr="00282FD1">
              <w:rPr>
                <w:rFonts w:ascii="Times New Roman" w:eastAsia="Times New Roman" w:hAnsi="Times New Roman" w:cs="Times New Roman"/>
                <w:color w:val="000000"/>
                <w:sz w:val="24"/>
                <w:szCs w:val="24"/>
              </w:rPr>
              <w:t>2</w:t>
            </w:r>
          </w:p>
        </w:tc>
      </w:tr>
      <w:tr w:rsidR="00DC6B64" w:rsidRPr="00282FD1" w:rsidTr="001318A6">
        <w:trPr>
          <w:trHeight w:val="332"/>
        </w:trPr>
        <w:tc>
          <w:tcPr>
            <w:tcW w:w="6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6B64" w:rsidRPr="00282FD1" w:rsidRDefault="00DC6B64" w:rsidP="001318A6">
            <w:pPr>
              <w:spacing w:after="0" w:line="240" w:lineRule="auto"/>
              <w:jc w:val="center"/>
              <w:rPr>
                <w:rFonts w:ascii="Times New Roman" w:eastAsia="Times New Roman" w:hAnsi="Times New Roman" w:cs="Times New Roman"/>
                <w:color w:val="000000"/>
                <w:sz w:val="24"/>
                <w:szCs w:val="24"/>
              </w:rPr>
            </w:pPr>
            <w:r w:rsidRPr="00282FD1">
              <w:rPr>
                <w:rFonts w:ascii="Times New Roman" w:eastAsia="Times New Roman" w:hAnsi="Times New Roman" w:cs="Times New Roman"/>
                <w:color w:val="000000"/>
                <w:sz w:val="24"/>
                <w:szCs w:val="24"/>
              </w:rPr>
              <w:t>6</w:t>
            </w:r>
          </w:p>
        </w:tc>
        <w:tc>
          <w:tcPr>
            <w:tcW w:w="6624" w:type="dxa"/>
            <w:tcBorders>
              <w:top w:val="single" w:sz="4" w:space="0" w:color="auto"/>
              <w:left w:val="nil"/>
              <w:bottom w:val="single" w:sz="4" w:space="0" w:color="auto"/>
              <w:right w:val="single" w:sz="4" w:space="0" w:color="auto"/>
            </w:tcBorders>
            <w:shd w:val="clear" w:color="auto" w:fill="auto"/>
            <w:noWrap/>
            <w:vAlign w:val="bottom"/>
            <w:hideMark/>
          </w:tcPr>
          <w:p w:rsidR="00DC6B64" w:rsidRPr="00282FD1" w:rsidRDefault="00DC6B64" w:rsidP="001318A6">
            <w:pPr>
              <w:spacing w:after="0" w:line="240" w:lineRule="auto"/>
              <w:rPr>
                <w:rFonts w:ascii="Times New Roman" w:eastAsia="Times New Roman" w:hAnsi="Times New Roman" w:cs="Times New Roman"/>
                <w:color w:val="000000"/>
                <w:sz w:val="24"/>
                <w:szCs w:val="24"/>
              </w:rPr>
            </w:pPr>
            <w:r w:rsidRPr="00282FD1">
              <w:rPr>
                <w:rFonts w:ascii="Times New Roman" w:eastAsia="Times New Roman" w:hAnsi="Times New Roman" w:cs="Times New Roman"/>
                <w:color w:val="000000"/>
                <w:sz w:val="24"/>
                <w:szCs w:val="24"/>
              </w:rPr>
              <w:t xml:space="preserve">Mushama  për mbrojtjen nga shiu ( Transparente) </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DC6B64" w:rsidRPr="00282FD1" w:rsidRDefault="00DC6B64" w:rsidP="001318A6">
            <w:pPr>
              <w:spacing w:after="0" w:line="240" w:lineRule="auto"/>
              <w:jc w:val="center"/>
              <w:rPr>
                <w:rFonts w:ascii="Times New Roman" w:eastAsia="Times New Roman" w:hAnsi="Times New Roman" w:cs="Times New Roman"/>
                <w:color w:val="000000"/>
                <w:sz w:val="24"/>
                <w:szCs w:val="24"/>
              </w:rPr>
            </w:pPr>
            <w:r w:rsidRPr="00282FD1">
              <w:rPr>
                <w:rFonts w:ascii="Times New Roman" w:eastAsia="Times New Roman" w:hAnsi="Times New Roman" w:cs="Times New Roman"/>
                <w:color w:val="000000"/>
                <w:sz w:val="24"/>
                <w:szCs w:val="24"/>
              </w:rPr>
              <w:t>Copë</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DC6B64" w:rsidRPr="00282FD1" w:rsidRDefault="00DC6B64" w:rsidP="001318A6">
            <w:pPr>
              <w:spacing w:after="0" w:line="240" w:lineRule="auto"/>
              <w:jc w:val="center"/>
              <w:rPr>
                <w:rFonts w:ascii="Times New Roman" w:eastAsia="Times New Roman" w:hAnsi="Times New Roman" w:cs="Times New Roman"/>
                <w:color w:val="000000"/>
                <w:sz w:val="24"/>
                <w:szCs w:val="24"/>
              </w:rPr>
            </w:pPr>
            <w:r w:rsidRPr="00282FD1">
              <w:rPr>
                <w:rFonts w:ascii="Times New Roman" w:eastAsia="Times New Roman" w:hAnsi="Times New Roman" w:cs="Times New Roman"/>
                <w:color w:val="000000"/>
                <w:sz w:val="24"/>
                <w:szCs w:val="24"/>
              </w:rPr>
              <w:t>20</w:t>
            </w:r>
          </w:p>
        </w:tc>
      </w:tr>
    </w:tbl>
    <w:p w:rsidR="00465861" w:rsidRDefault="00465861" w:rsidP="00C719BA">
      <w:pPr>
        <w:pStyle w:val="NormalWeb"/>
        <w:spacing w:before="0" w:beforeAutospacing="0" w:after="0" w:afterAutospacing="0"/>
        <w:jc w:val="both"/>
        <w:rPr>
          <w:b/>
        </w:rPr>
      </w:pPr>
    </w:p>
    <w:p w:rsidR="00DC6B64" w:rsidRDefault="00DC6B64" w:rsidP="00C719BA">
      <w:pPr>
        <w:pStyle w:val="NormalWeb"/>
        <w:spacing w:before="0" w:beforeAutospacing="0" w:after="0" w:afterAutospacing="0"/>
        <w:jc w:val="both"/>
        <w:rPr>
          <w:b/>
        </w:rPr>
      </w:pPr>
      <w:r w:rsidRPr="00B2331C">
        <w:rPr>
          <w:b/>
        </w:rPr>
        <w:t>Specifikimet teknike</w:t>
      </w:r>
      <w:r>
        <w:rPr>
          <w:b/>
        </w:rPr>
        <w:t xml:space="preserve"> </w:t>
      </w:r>
    </w:p>
    <w:p w:rsidR="00DC6B64" w:rsidRDefault="00DC6B64" w:rsidP="00C719BA">
      <w:pPr>
        <w:pStyle w:val="NormalWeb"/>
        <w:spacing w:before="0" w:beforeAutospacing="0" w:after="0" w:afterAutospacing="0"/>
        <w:jc w:val="both"/>
        <w:rPr>
          <w:b/>
        </w:rPr>
      </w:pPr>
    </w:p>
    <w:p w:rsidR="00DC6B64" w:rsidRPr="00DC6B64" w:rsidRDefault="00DC6B64" w:rsidP="00DC6B64">
      <w:pPr>
        <w:pStyle w:val="NormalWeb"/>
        <w:numPr>
          <w:ilvl w:val="0"/>
          <w:numId w:val="7"/>
        </w:numPr>
        <w:spacing w:before="0" w:beforeAutospacing="0" w:after="0" w:afterAutospacing="0"/>
        <w:jc w:val="both"/>
      </w:pPr>
      <w:r w:rsidRPr="00DC6B64">
        <w:t>Bluzat</w:t>
      </w:r>
      <w:r>
        <w:t xml:space="preserve"> Polo të jenë me gramaturë 180 gr.</w:t>
      </w:r>
    </w:p>
    <w:p w:rsidR="00DC6B64" w:rsidRPr="00DC6B64" w:rsidRDefault="00DC6B64" w:rsidP="00DC6B64">
      <w:pPr>
        <w:pStyle w:val="NormalWeb"/>
        <w:numPr>
          <w:ilvl w:val="0"/>
          <w:numId w:val="7"/>
        </w:numPr>
        <w:spacing w:before="0" w:beforeAutospacing="0" w:after="0" w:afterAutospacing="0"/>
        <w:jc w:val="both"/>
      </w:pPr>
      <w:r w:rsidRPr="00DC6B64">
        <w:t>Xhuboksi të jetë i mbushur me vatinë nga brenda</w:t>
      </w:r>
      <w:r>
        <w:t>.</w:t>
      </w:r>
    </w:p>
    <w:p w:rsidR="00DC6B64" w:rsidRDefault="00DC6B64" w:rsidP="00C719BA">
      <w:pPr>
        <w:pStyle w:val="NormalWeb"/>
        <w:spacing w:before="0" w:beforeAutospacing="0" w:after="0" w:afterAutospacing="0"/>
        <w:jc w:val="both"/>
        <w:rPr>
          <w:lang w:val="it-IT"/>
        </w:rPr>
      </w:pPr>
    </w:p>
    <w:p w:rsidR="00DC6B64" w:rsidRDefault="00DC6B64" w:rsidP="00DC6B64">
      <w:pPr>
        <w:pStyle w:val="NoSpacing"/>
        <w:contextualSpacing/>
        <w:rPr>
          <w:rFonts w:ascii="Times New Roman" w:hAnsi="Times New Roman"/>
          <w:b/>
          <w:sz w:val="24"/>
          <w:lang w:val="sq-AL"/>
        </w:rPr>
      </w:pPr>
    </w:p>
    <w:p w:rsidR="00465861" w:rsidRDefault="00465861" w:rsidP="00DC6B64">
      <w:pPr>
        <w:pStyle w:val="NoSpacing"/>
        <w:contextualSpacing/>
        <w:rPr>
          <w:rFonts w:ascii="Times New Roman" w:hAnsi="Times New Roman"/>
          <w:b/>
          <w:sz w:val="24"/>
          <w:lang w:val="sq-AL"/>
        </w:rPr>
      </w:pPr>
    </w:p>
    <w:p w:rsidR="00DC6B64" w:rsidRPr="00DC6B64" w:rsidRDefault="00DC6B64" w:rsidP="00DC6B64">
      <w:pPr>
        <w:pStyle w:val="NoSpacing"/>
        <w:contextualSpacing/>
        <w:rPr>
          <w:rFonts w:ascii="Times New Roman" w:hAnsi="Times New Roman"/>
          <w:sz w:val="24"/>
          <w:lang w:val="sq-AL"/>
        </w:rPr>
      </w:pPr>
      <w:r w:rsidRPr="00DC6B64">
        <w:rPr>
          <w:rFonts w:ascii="Times New Roman" w:hAnsi="Times New Roman"/>
          <w:b/>
          <w:sz w:val="24"/>
          <w:lang w:val="sq-AL"/>
        </w:rPr>
        <w:lastRenderedPageBreak/>
        <w:t>Kriteret e kualifikimit</w:t>
      </w:r>
    </w:p>
    <w:p w:rsidR="00DC6B64" w:rsidRPr="00DC6B64" w:rsidRDefault="00DC6B64" w:rsidP="00DC6B64">
      <w:pPr>
        <w:spacing w:after="0" w:line="240" w:lineRule="auto"/>
        <w:jc w:val="both"/>
        <w:rPr>
          <w:rFonts w:ascii="Times New Roman" w:eastAsia="Times New Roman" w:hAnsi="Times New Roman" w:cs="Times New Roman"/>
          <w:sz w:val="24"/>
          <w:szCs w:val="24"/>
          <w:lang w:val="it-IT"/>
        </w:rPr>
      </w:pPr>
      <w:r w:rsidRPr="00DC6B64">
        <w:rPr>
          <w:rFonts w:ascii="Times New Roman" w:eastAsia="Times New Roman" w:hAnsi="Times New Roman" w:cs="Times New Roman"/>
          <w:sz w:val="24"/>
          <w:szCs w:val="24"/>
          <w:lang w:val="it-IT"/>
        </w:rPr>
        <w:t>Operatori ekonomik i renditur i pari, përpara se të shpallet fitues, duhet të dorëzojë pranë autoritetit kontraktor, dokumentet si më poshtë:</w:t>
      </w:r>
    </w:p>
    <w:p w:rsidR="00DC6B64" w:rsidRPr="00DC6B64" w:rsidRDefault="006F4C6D" w:rsidP="00DC6B64">
      <w:p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0</wp:posOffset>
            </wp:positionH>
            <wp:positionV relativeFrom="paragraph">
              <wp:posOffset>-598170</wp:posOffset>
            </wp:positionV>
            <wp:extent cx="5667375" cy="8020050"/>
            <wp:effectExtent l="0" t="0" r="0" b="0"/>
            <wp:wrapNone/>
            <wp:docPr id="4" name="Picture 3"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7"/>
                    <a:stretch>
                      <a:fillRect/>
                    </a:stretch>
                  </pic:blipFill>
                  <pic:spPr>
                    <a:xfrm>
                      <a:off x="0" y="0"/>
                      <a:ext cx="5667375" cy="8020050"/>
                    </a:xfrm>
                    <a:prstGeom prst="rect">
                      <a:avLst/>
                    </a:prstGeom>
                  </pic:spPr>
                </pic:pic>
              </a:graphicData>
            </a:graphic>
          </wp:anchor>
        </w:drawing>
      </w:r>
    </w:p>
    <w:p w:rsidR="00DC6B64" w:rsidRPr="00DC6B64" w:rsidRDefault="00DC6B64" w:rsidP="00DC6B64">
      <w:pPr>
        <w:pStyle w:val="NoSpacing"/>
        <w:widowControl/>
        <w:numPr>
          <w:ilvl w:val="0"/>
          <w:numId w:val="6"/>
        </w:numPr>
        <w:spacing w:before="0" w:after="0" w:line="240" w:lineRule="auto"/>
        <w:contextualSpacing/>
        <w:rPr>
          <w:rFonts w:ascii="Times New Roman" w:hAnsi="Times New Roman"/>
          <w:sz w:val="24"/>
          <w:lang w:val="sq-AL"/>
        </w:rPr>
      </w:pPr>
      <w:r w:rsidRPr="00DC6B64">
        <w:rPr>
          <w:rFonts w:ascii="Times New Roman" w:hAnsi="Times New Roman"/>
          <w:sz w:val="24"/>
        </w:rPr>
        <w:t xml:space="preserve">Operatori Ekonomik duhet të paraqesë </w:t>
      </w:r>
      <w:r w:rsidRPr="00DC6B64">
        <w:rPr>
          <w:rFonts w:ascii="Times New Roman" w:hAnsi="Times New Roman"/>
          <w:bCs/>
          <w:sz w:val="24"/>
          <w:lang w:val="pt-PT"/>
        </w:rPr>
        <w:t>Ekstraktit të Regjistrit Tregtar për të Dhënat e Subjektit</w:t>
      </w:r>
      <w:r w:rsidRPr="00DC6B64">
        <w:rPr>
          <w:rFonts w:ascii="Times New Roman" w:hAnsi="Times New Roman"/>
          <w:sz w:val="24"/>
        </w:rPr>
        <w:t xml:space="preserve"> </w:t>
      </w:r>
      <w:r w:rsidRPr="00DC6B64">
        <w:rPr>
          <w:rFonts w:ascii="Times New Roman" w:hAnsi="Times New Roman"/>
          <w:bCs/>
          <w:sz w:val="24"/>
          <w:lang w:val="pt-PT"/>
        </w:rPr>
        <w:t xml:space="preserve">të lëshuara nga </w:t>
      </w:r>
      <w:r w:rsidRPr="00DC6B64">
        <w:rPr>
          <w:rFonts w:ascii="Times New Roman" w:hAnsi="Times New Roman"/>
          <w:sz w:val="24"/>
          <w:lang w:val="pt-PT"/>
        </w:rPr>
        <w:t xml:space="preserve">Qendra Kombëtare e Regjistrimit, </w:t>
      </w:r>
      <w:r w:rsidRPr="00DC6B64">
        <w:rPr>
          <w:rFonts w:ascii="Times New Roman" w:hAnsi="Times New Roman"/>
          <w:sz w:val="24"/>
        </w:rPr>
        <w:t xml:space="preserve"> ku objekti i aktivitetit të tij tregtar të përputhet me kërkesat e Ftesës për Ofertë (dokument origjinal ose fotokopje e noterizuar i lëshuar </w:t>
      </w:r>
      <w:r w:rsidRPr="00DC6B64">
        <w:rPr>
          <w:rFonts w:ascii="Times New Roman" w:hAnsi="Times New Roman"/>
          <w:bCs/>
          <w:sz w:val="24"/>
        </w:rPr>
        <w:t>jo më parë se tre muaj nga dita e hapjes së ofertës</w:t>
      </w:r>
      <w:r w:rsidRPr="00DC6B64">
        <w:rPr>
          <w:rFonts w:ascii="Times New Roman" w:hAnsi="Times New Roman"/>
          <w:sz w:val="24"/>
        </w:rPr>
        <w:t>).</w:t>
      </w:r>
    </w:p>
    <w:p w:rsidR="00DC6B64" w:rsidRPr="00DC6B64" w:rsidRDefault="00DC6B64" w:rsidP="00DC6B64">
      <w:pPr>
        <w:pStyle w:val="NoSpacing"/>
        <w:widowControl/>
        <w:numPr>
          <w:ilvl w:val="0"/>
          <w:numId w:val="6"/>
        </w:numPr>
        <w:spacing w:before="0" w:after="0" w:line="240" w:lineRule="auto"/>
        <w:contextualSpacing/>
        <w:rPr>
          <w:rFonts w:ascii="Times New Roman" w:hAnsi="Times New Roman"/>
          <w:sz w:val="24"/>
          <w:lang w:val="sq-AL"/>
        </w:rPr>
      </w:pPr>
      <w:r w:rsidRPr="00DC6B64">
        <w:rPr>
          <w:rFonts w:ascii="Times New Roman" w:hAnsi="Times New Roman"/>
          <w:sz w:val="24"/>
        </w:rPr>
        <w:t xml:space="preserve">Deklaratë që permbush Specifikimet Teknike. </w:t>
      </w:r>
    </w:p>
    <w:p w:rsidR="00DC6B64" w:rsidRPr="00DC6B64" w:rsidRDefault="00DC6B64" w:rsidP="00DC6B64">
      <w:pPr>
        <w:pStyle w:val="ListParagraph"/>
        <w:numPr>
          <w:ilvl w:val="0"/>
          <w:numId w:val="6"/>
        </w:numPr>
        <w:spacing w:after="0" w:line="240" w:lineRule="auto"/>
        <w:rPr>
          <w:rFonts w:ascii="Times New Roman" w:hAnsi="Times New Roman" w:cs="Times New Roman"/>
          <w:sz w:val="24"/>
          <w:szCs w:val="24"/>
          <w:lang w:val="en-GB" w:eastAsia="it-IT"/>
        </w:rPr>
      </w:pPr>
      <w:r w:rsidRPr="00DC6B64">
        <w:rPr>
          <w:rFonts w:ascii="Times New Roman" w:hAnsi="Times New Roman" w:cs="Times New Roman"/>
          <w:sz w:val="24"/>
          <w:szCs w:val="24"/>
        </w:rPr>
        <w:t>Vërtetimin që konfirmon shlyerjen e të gjitha detyrimeve të maturuara të energjisë elektrike të kontratave të energjisë që ka operatori ekonomik që është i regjistruar në Shqipëri.</w:t>
      </w:r>
      <w:r w:rsidRPr="00DC6B64">
        <w:rPr>
          <w:rFonts w:ascii="Times New Roman" w:hAnsi="Times New Roman"/>
          <w:sz w:val="24"/>
          <w:szCs w:val="24"/>
        </w:rPr>
        <w:t xml:space="preserve"> (dokument origjinal ose fotokopje e noterizuar i lëshuar </w:t>
      </w:r>
      <w:r w:rsidRPr="00DC6B64">
        <w:rPr>
          <w:rFonts w:ascii="Times New Roman" w:hAnsi="Times New Roman"/>
          <w:bCs/>
          <w:sz w:val="24"/>
          <w:szCs w:val="24"/>
        </w:rPr>
        <w:t>jo më parë se tre muaj nga dita e hapjes së ofertës</w:t>
      </w:r>
      <w:r w:rsidRPr="00DC6B64">
        <w:rPr>
          <w:rFonts w:ascii="Times New Roman" w:hAnsi="Times New Roman"/>
          <w:sz w:val="24"/>
          <w:szCs w:val="24"/>
        </w:rPr>
        <w:t>)</w:t>
      </w:r>
    </w:p>
    <w:p w:rsidR="00DC6B64" w:rsidRPr="00DC6B64" w:rsidRDefault="00DC6B64" w:rsidP="00DC6B64">
      <w:pPr>
        <w:pStyle w:val="NormalWeb"/>
        <w:numPr>
          <w:ilvl w:val="0"/>
          <w:numId w:val="6"/>
        </w:numPr>
        <w:spacing w:before="0" w:beforeAutospacing="0" w:after="0" w:afterAutospacing="0"/>
        <w:jc w:val="both"/>
        <w:rPr>
          <w:lang w:val="it-IT"/>
        </w:rPr>
      </w:pPr>
      <w:r w:rsidRPr="00DC6B64">
        <w:rPr>
          <w:lang w:val="de-DE"/>
        </w:rPr>
        <w:t xml:space="preserve">Vërtetim nga Administrata Tatimore,  për shlyerjen e detyrimeve tatimore. </w:t>
      </w:r>
      <w:r w:rsidRPr="00DC6B64">
        <w:t xml:space="preserve">(dokument origjinal ose fotokopje e noterizuar i lëshuar </w:t>
      </w:r>
      <w:r w:rsidRPr="00DC6B64">
        <w:rPr>
          <w:bCs/>
        </w:rPr>
        <w:t>jo më parë se tre muaj nga dita e hapjes së ofertës</w:t>
      </w:r>
      <w:r w:rsidRPr="00DC6B64">
        <w:t>)</w:t>
      </w:r>
    </w:p>
    <w:p w:rsidR="00DC6B64" w:rsidRDefault="00DC6B64" w:rsidP="00DC6B64">
      <w:pPr>
        <w:pStyle w:val="NormalWeb"/>
        <w:spacing w:before="0" w:beforeAutospacing="0" w:after="0" w:afterAutospacing="0"/>
        <w:jc w:val="both"/>
      </w:pPr>
    </w:p>
    <w:p w:rsidR="00DC6B64" w:rsidRDefault="00DC6B64" w:rsidP="00DC6B64">
      <w:pPr>
        <w:spacing w:after="0" w:line="240" w:lineRule="auto"/>
        <w:jc w:val="both"/>
        <w:rPr>
          <w:rFonts w:ascii="Times New Roman" w:hAnsi="Times New Roman"/>
          <w:b/>
          <w:i/>
          <w:sz w:val="24"/>
          <w:szCs w:val="24"/>
          <w:u w:val="single"/>
          <w:lang w:val="sq-AL"/>
        </w:rPr>
      </w:pPr>
      <w:r w:rsidRPr="00DC6B64">
        <w:rPr>
          <w:rFonts w:ascii="Times New Roman" w:hAnsi="Times New Roman"/>
          <w:b/>
          <w:i/>
          <w:sz w:val="24"/>
          <w:szCs w:val="24"/>
          <w:u w:val="single"/>
          <w:lang w:val="sq-AL"/>
        </w:rPr>
        <w:t>Kërkesa për furnizimin</w:t>
      </w:r>
    </w:p>
    <w:p w:rsidR="00DC6B64" w:rsidRPr="00DC6B64" w:rsidRDefault="00DC6B64" w:rsidP="00DC6B64">
      <w:pPr>
        <w:spacing w:after="0" w:line="240" w:lineRule="auto"/>
        <w:jc w:val="both"/>
        <w:rPr>
          <w:rFonts w:ascii="Times New Roman" w:hAnsi="Times New Roman"/>
          <w:i/>
          <w:sz w:val="24"/>
          <w:szCs w:val="24"/>
          <w:u w:val="single"/>
          <w:lang w:val="sq-AL"/>
        </w:rPr>
      </w:pPr>
    </w:p>
    <w:p w:rsidR="00DC6B64" w:rsidRDefault="00DC6B64" w:rsidP="00DC6B64">
      <w:pPr>
        <w:pStyle w:val="NormalWeb"/>
        <w:spacing w:before="0" w:beforeAutospacing="0" w:after="0" w:afterAutospacing="0"/>
        <w:jc w:val="both"/>
        <w:rPr>
          <w:lang w:val="it-IT"/>
        </w:rPr>
      </w:pPr>
      <w:r>
        <w:rPr>
          <w:lang w:val="sq-AL"/>
        </w:rPr>
        <w:t>Furnizimi me uniforma do</w:t>
      </w:r>
      <w:r w:rsidRPr="006077DD">
        <w:rPr>
          <w:lang w:val="sq-AL"/>
        </w:rPr>
        <w:t xml:space="preserve"> të</w:t>
      </w:r>
      <w:r>
        <w:rPr>
          <w:lang w:val="sq-AL"/>
        </w:rPr>
        <w:t xml:space="preserve"> bëhet brenda </w:t>
      </w:r>
      <w:r>
        <w:rPr>
          <w:b/>
          <w:lang w:val="sq-AL"/>
        </w:rPr>
        <w:t xml:space="preserve">10 </w:t>
      </w:r>
      <w:r>
        <w:rPr>
          <w:lang w:val="sq-AL"/>
        </w:rPr>
        <w:t>(dhjetë</w:t>
      </w:r>
      <w:r w:rsidRPr="00B2332B">
        <w:rPr>
          <w:lang w:val="sq-AL"/>
        </w:rPr>
        <w:t xml:space="preserve">) </w:t>
      </w:r>
      <w:r w:rsidRPr="00DC6B64">
        <w:rPr>
          <w:lang w:val="sq-AL"/>
        </w:rPr>
        <w:t>ditëve</w:t>
      </w:r>
      <w:r w:rsidR="00971569">
        <w:rPr>
          <w:lang w:val="sq-AL"/>
        </w:rPr>
        <w:t xml:space="preserve"> nga data e</w:t>
      </w:r>
      <w:r w:rsidRPr="006077DD">
        <w:rPr>
          <w:lang w:val="sq-AL"/>
        </w:rPr>
        <w:t xml:space="preserve"> </w:t>
      </w:r>
      <w:r>
        <w:rPr>
          <w:lang w:val="sq-AL"/>
        </w:rPr>
        <w:t>lidhjes së kontratës me operatorin ekonomik të shpallur fitues</w:t>
      </w:r>
      <w:r w:rsidRPr="006077DD">
        <w:rPr>
          <w:lang w:val="sq-AL"/>
        </w:rPr>
        <w:t>.</w:t>
      </w:r>
    </w:p>
    <w:p w:rsidR="00DC6B64" w:rsidRDefault="00DC6B64" w:rsidP="00C719BA">
      <w:pPr>
        <w:pStyle w:val="NormalWeb"/>
        <w:spacing w:before="0" w:beforeAutospacing="0" w:after="0" w:afterAutospacing="0"/>
        <w:jc w:val="both"/>
        <w:rPr>
          <w:lang w:val="it-IT"/>
        </w:rPr>
      </w:pPr>
    </w:p>
    <w:p w:rsidR="00C719BA" w:rsidRPr="009F01A3" w:rsidRDefault="00C719BA" w:rsidP="00C719BA">
      <w:pPr>
        <w:pStyle w:val="NormalWeb"/>
        <w:spacing w:before="0" w:beforeAutospacing="0" w:after="0" w:afterAutospacing="0"/>
        <w:jc w:val="both"/>
        <w:rPr>
          <w:lang w:val="it-IT"/>
        </w:rPr>
      </w:pPr>
      <w:r w:rsidRPr="009F01A3">
        <w:rPr>
          <w:lang w:val="it-IT"/>
        </w:rPr>
        <w:t xml:space="preserve">Operatori Ekonomik i cili do të renditet në vend të parë nga klasifikimi i ofertave pjesëmarrëse duhet të paraqitet pranë </w:t>
      </w:r>
      <w:r>
        <w:rPr>
          <w:lang w:val="it-IT"/>
        </w:rPr>
        <w:t xml:space="preserve">Tirana Parking </w:t>
      </w:r>
      <w:r w:rsidRPr="009F01A3">
        <w:rPr>
          <w:b/>
          <w:lang w:val="it-IT"/>
        </w:rPr>
        <w:t>brenda 24 orëve</w:t>
      </w:r>
      <w:r w:rsidRPr="009F01A3">
        <w:rPr>
          <w:lang w:val="it-IT"/>
        </w:rPr>
        <w:t xml:space="preserve"> nga data e marrjes së njoftimit të klasifikimit, dhe të dorëzoj</w:t>
      </w:r>
      <w:r w:rsidR="00DC6B64">
        <w:rPr>
          <w:lang w:val="it-IT"/>
        </w:rPr>
        <w:t>ë</w:t>
      </w:r>
      <w:r w:rsidRPr="009F01A3">
        <w:rPr>
          <w:lang w:val="it-IT"/>
        </w:rPr>
        <w:t xml:space="preserve"> dokumentacionin e </w:t>
      </w:r>
      <w:r>
        <w:rPr>
          <w:lang w:val="it-IT"/>
        </w:rPr>
        <w:t>k</w:t>
      </w:r>
      <w:r w:rsidR="00DC6B64">
        <w:rPr>
          <w:lang w:val="it-IT"/>
        </w:rPr>
        <w:t>ë</w:t>
      </w:r>
      <w:r>
        <w:rPr>
          <w:lang w:val="it-IT"/>
        </w:rPr>
        <w:t>rkuar</w:t>
      </w:r>
      <w:r w:rsidR="00DC6B64">
        <w:rPr>
          <w:lang w:val="it-IT"/>
        </w:rPr>
        <w:t xml:space="preserve">, </w:t>
      </w:r>
      <w:r w:rsidR="00DC6B64" w:rsidRPr="00077BAF">
        <w:rPr>
          <w:b/>
          <w:lang w:val="it-IT"/>
        </w:rPr>
        <w:t>si dhe mostrat për secilin produkt</w:t>
      </w:r>
      <w:r w:rsidR="00DC6B64">
        <w:rPr>
          <w:lang w:val="it-IT"/>
        </w:rPr>
        <w:t>.</w:t>
      </w:r>
    </w:p>
    <w:p w:rsidR="00DC6B64" w:rsidRDefault="00DC6B64" w:rsidP="00C719BA">
      <w:pPr>
        <w:spacing w:after="0" w:line="240" w:lineRule="auto"/>
        <w:jc w:val="both"/>
        <w:rPr>
          <w:rFonts w:ascii="Times New Roman" w:eastAsia="Times New Roman" w:hAnsi="Times New Roman" w:cs="Times New Roman"/>
          <w:b/>
          <w:sz w:val="24"/>
          <w:szCs w:val="24"/>
          <w:lang w:val="it-IT"/>
        </w:rPr>
      </w:pPr>
    </w:p>
    <w:p w:rsidR="00C719BA" w:rsidRPr="009F01A3" w:rsidRDefault="00C719BA" w:rsidP="00C719BA">
      <w:pPr>
        <w:spacing w:after="0" w:line="240" w:lineRule="auto"/>
        <w:jc w:val="both"/>
        <w:rPr>
          <w:rFonts w:ascii="Times New Roman" w:eastAsia="Times New Roman" w:hAnsi="Times New Roman" w:cs="Times New Roman"/>
          <w:sz w:val="24"/>
          <w:szCs w:val="24"/>
          <w:lang w:val="it-IT"/>
        </w:rPr>
      </w:pPr>
      <w:r w:rsidRPr="009F01A3">
        <w:rPr>
          <w:rFonts w:ascii="Times New Roman" w:eastAsia="Times New Roman" w:hAnsi="Times New Roman" w:cs="Times New Roman"/>
          <w:sz w:val="24"/>
          <w:szCs w:val="24"/>
          <w:lang w:val="it-IT"/>
        </w:rPr>
        <w:t>Në ofertën e tij, ofertuesit duhet të paraqesë të dhënat e plota të personit të kontaktit.</w:t>
      </w:r>
    </w:p>
    <w:p w:rsidR="00C719BA" w:rsidRPr="009F01A3" w:rsidRDefault="00C719BA" w:rsidP="00C719BA">
      <w:pPr>
        <w:autoSpaceDE w:val="0"/>
        <w:autoSpaceDN w:val="0"/>
        <w:adjustRightInd w:val="0"/>
        <w:spacing w:after="0" w:line="240" w:lineRule="auto"/>
        <w:rPr>
          <w:rFonts w:ascii="Times New Roman" w:eastAsia="Times New Roman" w:hAnsi="Times New Roman" w:cs="Times New Roman"/>
          <w:sz w:val="24"/>
          <w:szCs w:val="24"/>
          <w:lang w:val="it-IT"/>
        </w:rPr>
      </w:pPr>
    </w:p>
    <w:p w:rsidR="00C719BA" w:rsidRPr="009F01A3" w:rsidRDefault="00C719BA" w:rsidP="00C719BA">
      <w:pPr>
        <w:spacing w:after="0" w:line="240" w:lineRule="auto"/>
        <w:rPr>
          <w:rFonts w:ascii="Times New Roman" w:eastAsia="Times New Roman" w:hAnsi="Times New Roman" w:cs="Times New Roman"/>
          <w:b/>
          <w:sz w:val="24"/>
          <w:szCs w:val="24"/>
          <w:lang w:val="nl-NL"/>
        </w:rPr>
      </w:pPr>
    </w:p>
    <w:p w:rsidR="007E3338" w:rsidRPr="00C72758" w:rsidRDefault="007E3338" w:rsidP="003F35E6">
      <w:pPr>
        <w:spacing w:after="240" w:line="240" w:lineRule="auto"/>
        <w:rPr>
          <w:rFonts w:ascii="Times New Roman" w:hAnsi="Times New Roman" w:cs="Times New Roman"/>
          <w:sz w:val="24"/>
          <w:szCs w:val="24"/>
        </w:rPr>
      </w:pPr>
    </w:p>
    <w:sectPr w:rsidR="007E3338" w:rsidRPr="00C72758" w:rsidSect="00465861">
      <w:footerReference w:type="default" r:id="rId11"/>
      <w:headerReference w:type="first" r:id="rId12"/>
      <w:footerReference w:type="first" r:id="rId13"/>
      <w:pgSz w:w="12240" w:h="15840"/>
      <w:pgMar w:top="1440" w:right="1440" w:bottom="1440" w:left="1440" w:header="270" w:footer="3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C4A" w:rsidRDefault="00895C4A" w:rsidP="00200854">
      <w:pPr>
        <w:spacing w:after="0" w:line="240" w:lineRule="auto"/>
      </w:pPr>
      <w:r>
        <w:separator/>
      </w:r>
    </w:p>
  </w:endnote>
  <w:endnote w:type="continuationSeparator" w:id="1">
    <w:p w:rsidR="00895C4A" w:rsidRDefault="00895C4A" w:rsidP="002008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ele-Grotesk-Norm">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69980"/>
      <w:docPartObj>
        <w:docPartGallery w:val="Page Numbers (Bottom of Page)"/>
        <w:docPartUnique/>
      </w:docPartObj>
    </w:sdtPr>
    <w:sdtContent>
      <w:p w:rsidR="007E3338" w:rsidRDefault="00D31A38">
        <w:pPr>
          <w:pStyle w:val="Footer"/>
          <w:jc w:val="right"/>
        </w:pPr>
        <w:fldSimple w:instr=" PAGE   \* MERGEFORMAT ">
          <w:r w:rsidR="006F4C6D">
            <w:rPr>
              <w:noProof/>
            </w:rPr>
            <w:t>2</w:t>
          </w:r>
        </w:fldSimple>
      </w:p>
    </w:sdtContent>
  </w:sdt>
  <w:p w:rsidR="007E3338" w:rsidRPr="00B515C6" w:rsidRDefault="007E3338" w:rsidP="007E3338">
    <w:pPr>
      <w:pStyle w:val="Footer"/>
      <w:jc w:val="center"/>
      <w:rPr>
        <w:sz w:val="20"/>
        <w:szCs w:val="20"/>
      </w:rPr>
    </w:pPr>
    <w:r>
      <w:rPr>
        <w:noProof/>
        <w:sz w:val="20"/>
        <w:szCs w:val="20"/>
      </w:rPr>
      <w:drawing>
        <wp:inline distT="0" distB="0" distL="0" distR="0">
          <wp:extent cx="109728" cy="128016"/>
          <wp:effectExtent l="0" t="0" r="5080" b="5715"/>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05.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9728" cy="128016"/>
                  </a:xfrm>
                  <a:prstGeom prst="rect">
                    <a:avLst/>
                  </a:prstGeom>
                </pic:spPr>
              </pic:pic>
            </a:graphicData>
          </a:graphic>
        </wp:inline>
      </w:drawing>
    </w:r>
    <w:r>
      <w:rPr>
        <w:rFonts w:ascii="Tele-Grotesk-Norm" w:hAnsi="Tele-Grotesk-Norm" w:cs="Tele-Grotesk-Norm"/>
        <w:color w:val="808080"/>
        <w:sz w:val="18"/>
        <w:szCs w:val="18"/>
      </w:rPr>
      <w:t>Tirana Parking, Rruga “Ali Begeja”, Nd.16, KodiPostar 1017,  Tiranë, Shqipëri.</w:t>
    </w:r>
  </w:p>
  <w:p w:rsidR="00C461A8" w:rsidRPr="007E3338" w:rsidRDefault="00C461A8" w:rsidP="007E3338">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69981"/>
      <w:docPartObj>
        <w:docPartGallery w:val="Page Numbers (Bottom of Page)"/>
        <w:docPartUnique/>
      </w:docPartObj>
    </w:sdtPr>
    <w:sdtContent>
      <w:p w:rsidR="007E3338" w:rsidRDefault="00D31A38">
        <w:pPr>
          <w:pStyle w:val="Footer"/>
          <w:jc w:val="right"/>
        </w:pPr>
        <w:fldSimple w:instr=" PAGE   \* MERGEFORMAT ">
          <w:r w:rsidR="006F4C6D">
            <w:rPr>
              <w:noProof/>
            </w:rPr>
            <w:t>1</w:t>
          </w:r>
        </w:fldSimple>
      </w:p>
    </w:sdtContent>
  </w:sdt>
  <w:p w:rsidR="007E3338" w:rsidRPr="00B515C6" w:rsidRDefault="007E3338" w:rsidP="007E3338">
    <w:pPr>
      <w:pStyle w:val="Footer"/>
      <w:jc w:val="center"/>
      <w:rPr>
        <w:sz w:val="20"/>
        <w:szCs w:val="20"/>
      </w:rPr>
    </w:pPr>
    <w:r>
      <w:rPr>
        <w:noProof/>
        <w:sz w:val="20"/>
        <w:szCs w:val="20"/>
      </w:rPr>
      <w:drawing>
        <wp:inline distT="0" distB="0" distL="0" distR="0">
          <wp:extent cx="109728" cy="128016"/>
          <wp:effectExtent l="0" t="0" r="5080" b="571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05.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9728" cy="128016"/>
                  </a:xfrm>
                  <a:prstGeom prst="rect">
                    <a:avLst/>
                  </a:prstGeom>
                </pic:spPr>
              </pic:pic>
            </a:graphicData>
          </a:graphic>
        </wp:inline>
      </w:drawing>
    </w:r>
    <w:r>
      <w:rPr>
        <w:rFonts w:ascii="Tele-Grotesk-Norm" w:hAnsi="Tele-Grotesk-Norm" w:cs="Tele-Grotesk-Norm"/>
        <w:color w:val="808080"/>
        <w:sz w:val="18"/>
        <w:szCs w:val="18"/>
      </w:rPr>
      <w:t>Tirana Parking, Rruga “Ali Begeja”, Nd.16, KodiPostar 1017,  Tiranë, Shqipëri.</w:t>
    </w:r>
  </w:p>
  <w:p w:rsidR="007E3338" w:rsidRPr="007E3338" w:rsidRDefault="007E3338" w:rsidP="007E33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C4A" w:rsidRDefault="00895C4A" w:rsidP="00200854">
      <w:pPr>
        <w:spacing w:after="0" w:line="240" w:lineRule="auto"/>
      </w:pPr>
      <w:r>
        <w:separator/>
      </w:r>
    </w:p>
  </w:footnote>
  <w:footnote w:type="continuationSeparator" w:id="1">
    <w:p w:rsidR="00895C4A" w:rsidRDefault="00895C4A" w:rsidP="002008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4D0" w:rsidRDefault="00BD34D0" w:rsidP="00BD34D0">
    <w:pPr>
      <w:pStyle w:val="Header"/>
      <w:tabs>
        <w:tab w:val="clear" w:pos="4680"/>
      </w:tabs>
    </w:pPr>
    <w:r w:rsidRPr="00BD34D0">
      <w:rPr>
        <w:noProof/>
      </w:rPr>
      <w:drawing>
        <wp:inline distT="0" distB="0" distL="0" distR="0">
          <wp:extent cx="548640" cy="850392"/>
          <wp:effectExtent l="0" t="0" r="3810" b="698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_Logo-06.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8640" cy="850392"/>
                  </a:xfrm>
                  <a:prstGeom prst="rect">
                    <a:avLst/>
                  </a:prstGeom>
                </pic:spPr>
              </pic:pic>
            </a:graphicData>
          </a:graphic>
        </wp:inline>
      </w:drawing>
    </w:r>
    <w:r>
      <w:tab/>
    </w:r>
    <w:r w:rsidRPr="00BD34D0">
      <w:rPr>
        <w:noProof/>
      </w:rPr>
      <w:drawing>
        <wp:inline distT="0" distB="0" distL="0" distR="0">
          <wp:extent cx="585217" cy="84429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rana_Parking-01.pn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5217" cy="84429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5DD9"/>
    <w:multiLevelType w:val="hybridMultilevel"/>
    <w:tmpl w:val="5B30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71314"/>
    <w:multiLevelType w:val="hybridMultilevel"/>
    <w:tmpl w:val="30B01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6A63E3"/>
    <w:multiLevelType w:val="hybridMultilevel"/>
    <w:tmpl w:val="6BD0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7272FC"/>
    <w:multiLevelType w:val="hybridMultilevel"/>
    <w:tmpl w:val="5C32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24E0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484B1B17"/>
    <w:multiLevelType w:val="hybridMultilevel"/>
    <w:tmpl w:val="08888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421383"/>
    <w:multiLevelType w:val="hybridMultilevel"/>
    <w:tmpl w:val="6F3A6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02"/>
  </w:hdrShapeDefaults>
  <w:footnotePr>
    <w:footnote w:id="0"/>
    <w:footnote w:id="1"/>
  </w:footnotePr>
  <w:endnotePr>
    <w:endnote w:id="0"/>
    <w:endnote w:id="1"/>
  </w:endnotePr>
  <w:compat/>
  <w:rsids>
    <w:rsidRoot w:val="0016647C"/>
    <w:rsid w:val="00023E25"/>
    <w:rsid w:val="00074E44"/>
    <w:rsid w:val="00077BAF"/>
    <w:rsid w:val="000A5915"/>
    <w:rsid w:val="000D2AB9"/>
    <w:rsid w:val="00126F21"/>
    <w:rsid w:val="0016647C"/>
    <w:rsid w:val="00176CB9"/>
    <w:rsid w:val="001B281A"/>
    <w:rsid w:val="001B519D"/>
    <w:rsid w:val="001C6A74"/>
    <w:rsid w:val="001E40DD"/>
    <w:rsid w:val="001E6AA3"/>
    <w:rsid w:val="00200854"/>
    <w:rsid w:val="0022091A"/>
    <w:rsid w:val="0024106D"/>
    <w:rsid w:val="00252685"/>
    <w:rsid w:val="00310375"/>
    <w:rsid w:val="003125C0"/>
    <w:rsid w:val="00315D0F"/>
    <w:rsid w:val="00335AFF"/>
    <w:rsid w:val="0035055A"/>
    <w:rsid w:val="00356B4B"/>
    <w:rsid w:val="00357D33"/>
    <w:rsid w:val="003F35E6"/>
    <w:rsid w:val="00416647"/>
    <w:rsid w:val="00432ABE"/>
    <w:rsid w:val="0046037A"/>
    <w:rsid w:val="00465861"/>
    <w:rsid w:val="004D2EA6"/>
    <w:rsid w:val="004E0983"/>
    <w:rsid w:val="004F0490"/>
    <w:rsid w:val="00513338"/>
    <w:rsid w:val="005504A5"/>
    <w:rsid w:val="00582B47"/>
    <w:rsid w:val="00582C40"/>
    <w:rsid w:val="00591B30"/>
    <w:rsid w:val="0061648F"/>
    <w:rsid w:val="006B3413"/>
    <w:rsid w:val="006B6053"/>
    <w:rsid w:val="006C02AE"/>
    <w:rsid w:val="006D132F"/>
    <w:rsid w:val="006D6E04"/>
    <w:rsid w:val="006F345D"/>
    <w:rsid w:val="006F4C6D"/>
    <w:rsid w:val="006F7AAD"/>
    <w:rsid w:val="00763977"/>
    <w:rsid w:val="007945B7"/>
    <w:rsid w:val="007E3338"/>
    <w:rsid w:val="00817AE6"/>
    <w:rsid w:val="008237C6"/>
    <w:rsid w:val="00895C4A"/>
    <w:rsid w:val="009167E0"/>
    <w:rsid w:val="0095468D"/>
    <w:rsid w:val="009551D0"/>
    <w:rsid w:val="00965A4E"/>
    <w:rsid w:val="00971569"/>
    <w:rsid w:val="0099227B"/>
    <w:rsid w:val="00994431"/>
    <w:rsid w:val="009B7535"/>
    <w:rsid w:val="009D7BE7"/>
    <w:rsid w:val="00A04C68"/>
    <w:rsid w:val="00A26F8F"/>
    <w:rsid w:val="00AA0EE7"/>
    <w:rsid w:val="00AE5E7C"/>
    <w:rsid w:val="00B515C6"/>
    <w:rsid w:val="00BC4857"/>
    <w:rsid w:val="00BC6B86"/>
    <w:rsid w:val="00BD34D0"/>
    <w:rsid w:val="00C461A8"/>
    <w:rsid w:val="00C719BA"/>
    <w:rsid w:val="00C72758"/>
    <w:rsid w:val="00D127CE"/>
    <w:rsid w:val="00D31A38"/>
    <w:rsid w:val="00D81CAA"/>
    <w:rsid w:val="00DB5421"/>
    <w:rsid w:val="00DC6B64"/>
    <w:rsid w:val="00DF4A1C"/>
    <w:rsid w:val="00E1308A"/>
    <w:rsid w:val="00E34000"/>
    <w:rsid w:val="00E730B7"/>
    <w:rsid w:val="00E95A7E"/>
    <w:rsid w:val="00ED4890"/>
    <w:rsid w:val="00EF02FA"/>
    <w:rsid w:val="00F737F5"/>
    <w:rsid w:val="00FC6974"/>
    <w:rsid w:val="00FD61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BE7"/>
  </w:style>
  <w:style w:type="paragraph" w:styleId="Heading1">
    <w:name w:val="heading 1"/>
    <w:basedOn w:val="Normal"/>
    <w:next w:val="Normal"/>
    <w:link w:val="Heading1Char"/>
    <w:uiPriority w:val="9"/>
    <w:qFormat/>
    <w:rsid w:val="00C719BA"/>
    <w:pPr>
      <w:keepNext/>
      <w:keepLines/>
      <w:widowControl w:val="0"/>
      <w:numPr>
        <w:numId w:val="1"/>
      </w:numPr>
      <w:spacing w:before="240" w:after="240" w:line="240" w:lineRule="auto"/>
      <w:outlineLvl w:val="0"/>
    </w:pPr>
    <w:rPr>
      <w:rFonts w:asciiTheme="majorHAnsi" w:eastAsiaTheme="majorEastAsia" w:hAnsiTheme="majorHAnsi" w:cstheme="majorBidi"/>
      <w:color w:val="365F91" w:themeColor="accent1" w:themeShade="BF"/>
      <w:sz w:val="32"/>
      <w:szCs w:val="32"/>
      <w:lang w:val="en-GB"/>
    </w:rPr>
  </w:style>
  <w:style w:type="paragraph" w:styleId="Heading2">
    <w:name w:val="heading 2"/>
    <w:basedOn w:val="Normal"/>
    <w:next w:val="Normal"/>
    <w:link w:val="Heading2Char"/>
    <w:uiPriority w:val="9"/>
    <w:unhideWhenUsed/>
    <w:qFormat/>
    <w:rsid w:val="00C719BA"/>
    <w:pPr>
      <w:keepNext/>
      <w:keepLines/>
      <w:widowControl w:val="0"/>
      <w:numPr>
        <w:ilvl w:val="1"/>
        <w:numId w:val="1"/>
      </w:numPr>
      <w:spacing w:before="40" w:after="240" w:line="240" w:lineRule="auto"/>
      <w:outlineLvl w:val="1"/>
    </w:pPr>
    <w:rPr>
      <w:rFonts w:asciiTheme="majorHAnsi" w:eastAsiaTheme="majorEastAsia" w:hAnsiTheme="majorHAnsi" w:cstheme="majorBidi"/>
      <w:color w:val="365F91" w:themeColor="accent1" w:themeShade="BF"/>
      <w:sz w:val="26"/>
      <w:szCs w:val="26"/>
      <w:lang w:val="en-GB"/>
    </w:rPr>
  </w:style>
  <w:style w:type="paragraph" w:styleId="Heading3">
    <w:name w:val="heading 3"/>
    <w:basedOn w:val="Normal"/>
    <w:next w:val="Normal"/>
    <w:link w:val="Heading3Char"/>
    <w:uiPriority w:val="9"/>
    <w:semiHidden/>
    <w:unhideWhenUsed/>
    <w:qFormat/>
    <w:rsid w:val="00C719BA"/>
    <w:pPr>
      <w:keepNext/>
      <w:keepLines/>
      <w:widowControl w:val="0"/>
      <w:numPr>
        <w:ilvl w:val="2"/>
        <w:numId w:val="1"/>
      </w:numPr>
      <w:spacing w:before="40" w:after="0" w:line="240" w:lineRule="auto"/>
      <w:outlineLvl w:val="2"/>
    </w:pPr>
    <w:rPr>
      <w:rFonts w:asciiTheme="majorHAnsi" w:eastAsiaTheme="majorEastAsia" w:hAnsiTheme="majorHAnsi" w:cstheme="majorBidi"/>
      <w:color w:val="243F60" w:themeColor="accent1" w:themeShade="7F"/>
      <w:sz w:val="24"/>
      <w:szCs w:val="24"/>
      <w:lang w:val="en-GB"/>
    </w:rPr>
  </w:style>
  <w:style w:type="paragraph" w:styleId="Heading4">
    <w:name w:val="heading 4"/>
    <w:basedOn w:val="Normal"/>
    <w:next w:val="Normal"/>
    <w:link w:val="Heading4Char"/>
    <w:uiPriority w:val="9"/>
    <w:semiHidden/>
    <w:unhideWhenUsed/>
    <w:qFormat/>
    <w:rsid w:val="00C719BA"/>
    <w:pPr>
      <w:keepNext/>
      <w:keepLines/>
      <w:widowControl w:val="0"/>
      <w:numPr>
        <w:ilvl w:val="3"/>
        <w:numId w:val="1"/>
      </w:numPr>
      <w:spacing w:before="40" w:after="0" w:line="240" w:lineRule="auto"/>
      <w:outlineLvl w:val="3"/>
    </w:pPr>
    <w:rPr>
      <w:rFonts w:asciiTheme="majorHAnsi" w:eastAsiaTheme="majorEastAsia" w:hAnsiTheme="majorHAnsi" w:cstheme="majorBidi"/>
      <w:i/>
      <w:iCs/>
      <w:color w:val="365F91" w:themeColor="accent1" w:themeShade="BF"/>
      <w:sz w:val="24"/>
      <w:szCs w:val="24"/>
      <w:lang w:val="en-GB"/>
    </w:rPr>
  </w:style>
  <w:style w:type="paragraph" w:styleId="Heading5">
    <w:name w:val="heading 5"/>
    <w:basedOn w:val="Normal"/>
    <w:next w:val="Normal"/>
    <w:link w:val="Heading5Char"/>
    <w:uiPriority w:val="9"/>
    <w:semiHidden/>
    <w:unhideWhenUsed/>
    <w:qFormat/>
    <w:rsid w:val="00C719BA"/>
    <w:pPr>
      <w:keepNext/>
      <w:keepLines/>
      <w:widowControl w:val="0"/>
      <w:numPr>
        <w:ilvl w:val="4"/>
        <w:numId w:val="1"/>
      </w:numPr>
      <w:spacing w:before="40" w:after="0" w:line="240" w:lineRule="auto"/>
      <w:outlineLvl w:val="4"/>
    </w:pPr>
    <w:rPr>
      <w:rFonts w:asciiTheme="majorHAnsi" w:eastAsiaTheme="majorEastAsia" w:hAnsiTheme="majorHAnsi" w:cstheme="majorBidi"/>
      <w:color w:val="365F91" w:themeColor="accent1" w:themeShade="BF"/>
      <w:sz w:val="24"/>
      <w:szCs w:val="24"/>
      <w:lang w:val="en-GB"/>
    </w:rPr>
  </w:style>
  <w:style w:type="paragraph" w:styleId="Heading6">
    <w:name w:val="heading 6"/>
    <w:basedOn w:val="Normal"/>
    <w:next w:val="Normal"/>
    <w:link w:val="Heading6Char"/>
    <w:uiPriority w:val="9"/>
    <w:semiHidden/>
    <w:unhideWhenUsed/>
    <w:qFormat/>
    <w:rsid w:val="00C719BA"/>
    <w:pPr>
      <w:keepNext/>
      <w:keepLines/>
      <w:widowControl w:val="0"/>
      <w:numPr>
        <w:ilvl w:val="5"/>
        <w:numId w:val="1"/>
      </w:numPr>
      <w:spacing w:before="40" w:after="0" w:line="240" w:lineRule="auto"/>
      <w:outlineLvl w:val="5"/>
    </w:pPr>
    <w:rPr>
      <w:rFonts w:asciiTheme="majorHAnsi" w:eastAsiaTheme="majorEastAsia" w:hAnsiTheme="majorHAnsi" w:cstheme="majorBidi"/>
      <w:color w:val="243F60" w:themeColor="accent1" w:themeShade="7F"/>
      <w:sz w:val="24"/>
      <w:szCs w:val="24"/>
      <w:lang w:val="en-GB"/>
    </w:rPr>
  </w:style>
  <w:style w:type="paragraph" w:styleId="Heading7">
    <w:name w:val="heading 7"/>
    <w:basedOn w:val="Normal"/>
    <w:next w:val="Normal"/>
    <w:link w:val="Heading7Char"/>
    <w:uiPriority w:val="9"/>
    <w:semiHidden/>
    <w:unhideWhenUsed/>
    <w:qFormat/>
    <w:rsid w:val="00C719BA"/>
    <w:pPr>
      <w:keepNext/>
      <w:keepLines/>
      <w:widowControl w:val="0"/>
      <w:numPr>
        <w:ilvl w:val="6"/>
        <w:numId w:val="1"/>
      </w:numPr>
      <w:spacing w:before="40" w:after="0" w:line="240" w:lineRule="auto"/>
      <w:outlineLvl w:val="6"/>
    </w:pPr>
    <w:rPr>
      <w:rFonts w:asciiTheme="majorHAnsi" w:eastAsiaTheme="majorEastAsia" w:hAnsiTheme="majorHAnsi" w:cstheme="majorBidi"/>
      <w:i/>
      <w:iCs/>
      <w:color w:val="243F60" w:themeColor="accent1" w:themeShade="7F"/>
      <w:sz w:val="24"/>
      <w:szCs w:val="24"/>
      <w:lang w:val="en-GB"/>
    </w:rPr>
  </w:style>
  <w:style w:type="paragraph" w:styleId="Heading8">
    <w:name w:val="heading 8"/>
    <w:basedOn w:val="Normal"/>
    <w:next w:val="Normal"/>
    <w:link w:val="Heading8Char"/>
    <w:uiPriority w:val="9"/>
    <w:semiHidden/>
    <w:unhideWhenUsed/>
    <w:qFormat/>
    <w:rsid w:val="00C719BA"/>
    <w:pPr>
      <w:keepNext/>
      <w:keepLines/>
      <w:widowControl w:val="0"/>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C719BA"/>
    <w:pPr>
      <w:keepNext/>
      <w:keepLines/>
      <w:widowControl w:val="0"/>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854"/>
  </w:style>
  <w:style w:type="paragraph" w:styleId="Footer">
    <w:name w:val="footer"/>
    <w:basedOn w:val="Normal"/>
    <w:link w:val="FooterChar"/>
    <w:uiPriority w:val="99"/>
    <w:unhideWhenUsed/>
    <w:rsid w:val="00200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854"/>
  </w:style>
  <w:style w:type="paragraph" w:styleId="BalloonText">
    <w:name w:val="Balloon Text"/>
    <w:basedOn w:val="Normal"/>
    <w:link w:val="BalloonTextChar"/>
    <w:uiPriority w:val="99"/>
    <w:semiHidden/>
    <w:unhideWhenUsed/>
    <w:rsid w:val="00200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854"/>
    <w:rPr>
      <w:rFonts w:ascii="Tahoma" w:hAnsi="Tahoma" w:cs="Tahoma"/>
      <w:sz w:val="16"/>
      <w:szCs w:val="16"/>
    </w:rPr>
  </w:style>
  <w:style w:type="paragraph" w:customStyle="1" w:styleId="Normal1">
    <w:name w:val="Normal1"/>
    <w:rsid w:val="00E1308A"/>
    <w:rPr>
      <w:rFonts w:ascii="Calibri" w:eastAsia="Calibri" w:hAnsi="Calibri" w:cs="Calibri"/>
      <w:color w:val="000000"/>
    </w:rPr>
  </w:style>
  <w:style w:type="character" w:customStyle="1" w:styleId="arial14">
    <w:name w:val="arial14"/>
    <w:basedOn w:val="DefaultParagraphFont"/>
    <w:rsid w:val="004E0983"/>
  </w:style>
  <w:style w:type="character" w:styleId="Strong">
    <w:name w:val="Strong"/>
    <w:basedOn w:val="DefaultParagraphFont"/>
    <w:uiPriority w:val="22"/>
    <w:qFormat/>
    <w:rsid w:val="004E0983"/>
    <w:rPr>
      <w:b/>
      <w:bCs/>
    </w:rPr>
  </w:style>
  <w:style w:type="character" w:customStyle="1" w:styleId="apple-converted-space">
    <w:name w:val="apple-converted-space"/>
    <w:basedOn w:val="DefaultParagraphFont"/>
    <w:rsid w:val="004E0983"/>
  </w:style>
  <w:style w:type="character" w:customStyle="1" w:styleId="Heading1Char">
    <w:name w:val="Heading 1 Char"/>
    <w:basedOn w:val="DefaultParagraphFont"/>
    <w:link w:val="Heading1"/>
    <w:uiPriority w:val="9"/>
    <w:rsid w:val="00C719BA"/>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C719BA"/>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C719BA"/>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C719BA"/>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uiPriority w:val="9"/>
    <w:semiHidden/>
    <w:rsid w:val="00C719BA"/>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uiPriority w:val="9"/>
    <w:semiHidden/>
    <w:rsid w:val="00C719BA"/>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uiPriority w:val="9"/>
    <w:semiHidden/>
    <w:rsid w:val="00C719BA"/>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uiPriority w:val="9"/>
    <w:semiHidden/>
    <w:rsid w:val="00C719BA"/>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C719BA"/>
    <w:rPr>
      <w:rFonts w:asciiTheme="majorHAnsi" w:eastAsiaTheme="majorEastAsia" w:hAnsiTheme="majorHAnsi" w:cstheme="majorBidi"/>
      <w:i/>
      <w:iCs/>
      <w:color w:val="272727" w:themeColor="text1" w:themeTint="D8"/>
      <w:sz w:val="21"/>
      <w:szCs w:val="21"/>
      <w:lang w:val="en-GB"/>
    </w:rPr>
  </w:style>
  <w:style w:type="paragraph" w:styleId="ListParagraph">
    <w:name w:val="List Paragraph"/>
    <w:basedOn w:val="Normal"/>
    <w:uiPriority w:val="34"/>
    <w:qFormat/>
    <w:rsid w:val="00C719BA"/>
    <w:pPr>
      <w:ind w:left="720"/>
      <w:contextualSpacing/>
    </w:pPr>
  </w:style>
  <w:style w:type="character" w:styleId="Hyperlink">
    <w:name w:val="Hyperlink"/>
    <w:rsid w:val="00C719BA"/>
    <w:rPr>
      <w:color w:val="0000FF"/>
      <w:u w:val="single"/>
    </w:rPr>
  </w:style>
  <w:style w:type="paragraph" w:styleId="NormalWeb">
    <w:name w:val="Normal (Web)"/>
    <w:aliases w:val=" Char Char Char, Char Char, Char,Char,Normal (Web) Char Char Char Char Char,Normal (Web) Char Char Char Char Char Char Char,Normal (Web) Char Char Char Char,Char Char Char,Normal (Web)1"/>
    <w:basedOn w:val="Normal"/>
    <w:link w:val="NormalWebChar"/>
    <w:qFormat/>
    <w:rsid w:val="00C719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 Char Char Char Char, Char Char Char1, Char Char1,Char Char,Normal (Web) Char Char Char Char Char Char,Normal (Web) Char Char Char Char Char Char Char Char,Normal (Web) Char Char Char Char Char1,Char Char Char Char,Normal (Web)1 Char"/>
    <w:basedOn w:val="DefaultParagraphFont"/>
    <w:link w:val="NormalWeb"/>
    <w:rsid w:val="00C719BA"/>
    <w:rPr>
      <w:rFonts w:ascii="Times New Roman" w:eastAsia="Times New Roman" w:hAnsi="Times New Roman" w:cs="Times New Roman"/>
      <w:sz w:val="24"/>
      <w:szCs w:val="24"/>
    </w:rPr>
  </w:style>
  <w:style w:type="paragraph" w:styleId="NoSpacing">
    <w:name w:val="No Spacing"/>
    <w:uiPriority w:val="1"/>
    <w:qFormat/>
    <w:rsid w:val="00C719BA"/>
    <w:pPr>
      <w:widowControl w:val="0"/>
      <w:spacing w:before="120" w:after="120" w:line="270" w:lineRule="exact"/>
      <w:jc w:val="both"/>
    </w:pPr>
    <w:rPr>
      <w:rFonts w:eastAsia="Courier New" w:cs="Courier New"/>
      <w:color w:val="000000"/>
      <w:szCs w:val="24"/>
      <w:lang w:val="en-GB"/>
    </w:rPr>
  </w:style>
  <w:style w:type="character" w:customStyle="1" w:styleId="BodytextCalibri">
    <w:name w:val="Body text + Calibri"/>
    <w:aliases w:val="10 pt,Italic,Bold"/>
    <w:basedOn w:val="DefaultParagraphFont"/>
    <w:rsid w:val="00C719BA"/>
    <w:rPr>
      <w:rFonts w:ascii="Calibri" w:eastAsia="Calibri" w:hAnsi="Calibri" w:cs="Calibri"/>
      <w:b w:val="0"/>
      <w:bCs w:val="0"/>
      <w:i/>
      <w:iCs/>
      <w:smallCaps w:val="0"/>
      <w:strike w:val="0"/>
      <w:color w:val="000000"/>
      <w:spacing w:val="0"/>
      <w:w w:val="100"/>
      <w:position w:val="0"/>
      <w:sz w:val="20"/>
      <w:szCs w:val="20"/>
      <w:u w:val="non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854"/>
  </w:style>
  <w:style w:type="paragraph" w:styleId="Footer">
    <w:name w:val="footer"/>
    <w:basedOn w:val="Normal"/>
    <w:link w:val="FooterChar"/>
    <w:uiPriority w:val="99"/>
    <w:unhideWhenUsed/>
    <w:rsid w:val="00200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854"/>
  </w:style>
  <w:style w:type="paragraph" w:styleId="BalloonText">
    <w:name w:val="Balloon Text"/>
    <w:basedOn w:val="Normal"/>
    <w:link w:val="BalloonTextChar"/>
    <w:uiPriority w:val="99"/>
    <w:semiHidden/>
    <w:unhideWhenUsed/>
    <w:rsid w:val="00200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854"/>
    <w:rPr>
      <w:rFonts w:ascii="Tahoma" w:hAnsi="Tahoma" w:cs="Tahoma"/>
      <w:sz w:val="16"/>
      <w:szCs w:val="16"/>
    </w:rPr>
  </w:style>
  <w:style w:type="paragraph" w:customStyle="1" w:styleId="Normal1">
    <w:name w:val="Normal1"/>
    <w:rsid w:val="00E1308A"/>
    <w:rPr>
      <w:rFonts w:ascii="Calibri" w:eastAsia="Calibri" w:hAnsi="Calibri" w:cs="Calibri"/>
      <w:color w:val="000000"/>
    </w:rPr>
  </w:style>
  <w:style w:type="character" w:customStyle="1" w:styleId="arial14">
    <w:name w:val="arial14"/>
    <w:basedOn w:val="DefaultParagraphFont"/>
    <w:rsid w:val="004E0983"/>
  </w:style>
  <w:style w:type="character" w:styleId="Strong">
    <w:name w:val="Strong"/>
    <w:basedOn w:val="DefaultParagraphFont"/>
    <w:uiPriority w:val="22"/>
    <w:qFormat/>
    <w:rsid w:val="004E0983"/>
    <w:rPr>
      <w:b/>
      <w:bCs/>
    </w:rPr>
  </w:style>
  <w:style w:type="character" w:customStyle="1" w:styleId="apple-converted-space">
    <w:name w:val="apple-converted-space"/>
    <w:basedOn w:val="DefaultParagraphFont"/>
    <w:rsid w:val="004E0983"/>
  </w:style>
</w:styles>
</file>

<file path=word/webSettings.xml><?xml version="1.0" encoding="utf-8"?>
<w:webSettings xmlns:r="http://schemas.openxmlformats.org/officeDocument/2006/relationships" xmlns:w="http://schemas.openxmlformats.org/wordprocessingml/2006/main">
  <w:divs>
    <w:div w:id="444425674">
      <w:bodyDiv w:val="1"/>
      <w:marLeft w:val="0"/>
      <w:marRight w:val="0"/>
      <w:marTop w:val="0"/>
      <w:marBottom w:val="0"/>
      <w:divBdr>
        <w:top w:val="none" w:sz="0" w:space="0" w:color="auto"/>
        <w:left w:val="none" w:sz="0" w:space="0" w:color="auto"/>
        <w:bottom w:val="none" w:sz="0" w:space="0" w:color="auto"/>
        <w:right w:val="none" w:sz="0" w:space="0" w:color="auto"/>
      </w:divBdr>
      <w:divsChild>
        <w:div w:id="429355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kurime.tiranapark@tirana.gov.a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pp.gov.al" TargetMode="External"/><Relationship Id="rId4" Type="http://schemas.openxmlformats.org/officeDocument/2006/relationships/webSettings" Target="webSettings.xml"/><Relationship Id="rId9" Type="http://schemas.openxmlformats.org/officeDocument/2006/relationships/hyperlink" Target="http://www.tiranaparking.gov.a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G2</dc:creator>
  <cp:lastModifiedBy>User</cp:lastModifiedBy>
  <cp:revision>2</cp:revision>
  <cp:lastPrinted>2016-04-08T14:07:00Z</cp:lastPrinted>
  <dcterms:created xsi:type="dcterms:W3CDTF">2016-05-07T09:58:00Z</dcterms:created>
  <dcterms:modified xsi:type="dcterms:W3CDTF">2016-05-07T09:58:00Z</dcterms:modified>
</cp:coreProperties>
</file>