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63" w:rsidRDefault="00C07D63" w:rsidP="00C07D63">
      <w:pPr>
        <w:pStyle w:val="Header"/>
        <w:ind w:left="360" w:hanging="450"/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6049010" cy="653415"/>
            <wp:effectExtent l="19050" t="0" r="889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D63" w:rsidRDefault="00C07D63" w:rsidP="00C07D63">
      <w:pPr>
        <w:pStyle w:val="Header"/>
        <w:ind w:left="360" w:hanging="450"/>
        <w:jc w:val="center"/>
        <w:rPr>
          <w:rFonts w:ascii="Tahoma" w:hAnsi="Tahoma" w:cs="Tahoma"/>
          <w:b/>
          <w:noProof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w:t>R E P U B L I K A   E   S H Q I P Ë R I S Ë</w:t>
      </w:r>
    </w:p>
    <w:p w:rsidR="00C07D63" w:rsidRDefault="00C07D63" w:rsidP="00C07D63">
      <w:pPr>
        <w:pStyle w:val="Header"/>
        <w:ind w:left="360" w:hanging="450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B A S H K I A     P O L I Ç A N</w:t>
      </w:r>
    </w:p>
    <w:p w:rsidR="00C07D63" w:rsidRPr="006A08D5" w:rsidRDefault="00C07D63" w:rsidP="00C07D63">
      <w:pPr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………………………………………………………………………………………..</w:t>
      </w:r>
      <w:r w:rsidRPr="006A08D5">
        <w:rPr>
          <w:b/>
          <w:sz w:val="26"/>
          <w:szCs w:val="26"/>
        </w:rPr>
        <w:t xml:space="preserve"> </w:t>
      </w:r>
    </w:p>
    <w:p w:rsidR="00C07D63" w:rsidRPr="00F3496C" w:rsidRDefault="00C07D63" w:rsidP="00C07D63">
      <w:pPr>
        <w:outlineLvl w:val="3"/>
        <w:rPr>
          <w:rFonts w:ascii="Vani" w:hAnsi="Vani" w:cs="Vani"/>
          <w:b/>
          <w:u w:val="single"/>
        </w:rPr>
      </w:pPr>
      <w:r>
        <w:rPr>
          <w:rFonts w:ascii="Vani" w:hAnsi="Vani" w:cs="Vani"/>
          <w:b/>
        </w:rPr>
        <w:t xml:space="preserve">         </w:t>
      </w:r>
      <w:r w:rsidRPr="00F3496C">
        <w:rPr>
          <w:rFonts w:ascii="Vani" w:hAnsi="Vani" w:cs="Vani"/>
          <w:b/>
        </w:rPr>
        <w:t>Adresa: Lagjia “Qender” Poliçan ;   Tel:</w:t>
      </w:r>
      <w:r w:rsidRPr="00F3496C">
        <w:rPr>
          <w:rFonts w:ascii="Arial Black" w:hAnsi="Arial Black" w:cs="Vani"/>
          <w:b/>
        </w:rPr>
        <w:t>036824200</w:t>
      </w:r>
      <w:r w:rsidRPr="00F3496C">
        <w:rPr>
          <w:rFonts w:ascii="Vani" w:hAnsi="Vani" w:cs="Vani"/>
          <w:b/>
        </w:rPr>
        <w:t xml:space="preserve"> ;  Email: </w:t>
      </w:r>
      <w:hyperlink r:id="rId6" w:history="1">
        <w:r w:rsidRPr="00F3496C">
          <w:rPr>
            <w:rStyle w:val="Hyperlink"/>
            <w:rFonts w:ascii="Vani" w:hAnsi="Vani" w:cs="Vani"/>
          </w:rPr>
          <w:t>njvbashkiapolican@gmail.com</w:t>
        </w:r>
      </w:hyperlink>
    </w:p>
    <w:p w:rsidR="00C07D63" w:rsidRDefault="00C07D63" w:rsidP="00C07D63">
      <w:pPr>
        <w:jc w:val="both"/>
      </w:pPr>
      <w:r>
        <w:t xml:space="preserve">      </w:t>
      </w:r>
    </w:p>
    <w:p w:rsidR="00C07D63" w:rsidRPr="00F90B06" w:rsidRDefault="00C07D63" w:rsidP="00C07D6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0B06">
        <w:rPr>
          <w:b/>
          <w:sz w:val="24"/>
          <w:szCs w:val="24"/>
        </w:rPr>
        <w:t xml:space="preserve">Nr._______Prot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F90B06">
        <w:rPr>
          <w:b/>
          <w:sz w:val="24"/>
          <w:szCs w:val="24"/>
        </w:rPr>
        <w:t xml:space="preserve">            Poliçan me </w:t>
      </w:r>
      <w:r>
        <w:rPr>
          <w:b/>
          <w:sz w:val="24"/>
          <w:szCs w:val="24"/>
        </w:rPr>
        <w:t>___.___.2016</w:t>
      </w:r>
    </w:p>
    <w:p w:rsidR="00C07D63" w:rsidRPr="00562363" w:rsidRDefault="00C07D63" w:rsidP="00C07D63">
      <w:pPr>
        <w:tabs>
          <w:tab w:val="left" w:pos="0"/>
        </w:tabs>
        <w:rPr>
          <w:lang w:val="pt-BR"/>
        </w:rPr>
      </w:pPr>
      <w:r>
        <w:rPr>
          <w:lang w:val="pt-BR"/>
        </w:rPr>
        <w:t xml:space="preserve"> </w:t>
      </w:r>
    </w:p>
    <w:p w:rsidR="00C07D63" w:rsidRDefault="00C07D63" w:rsidP="00C07D63">
      <w:pPr>
        <w:rPr>
          <w:lang w:val="en-GB"/>
        </w:rPr>
      </w:pPr>
    </w:p>
    <w:p w:rsidR="00C07D63" w:rsidRDefault="00C07D63" w:rsidP="00C07D63">
      <w:pPr>
        <w:jc w:val="center"/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b/>
          <w:sz w:val="28"/>
          <w:szCs w:val="28"/>
          <w:u w:val="single"/>
          <w:lang w:val="en-GB"/>
        </w:rPr>
        <w:t>F</w:t>
      </w:r>
      <w:r w:rsidR="001E7C52"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200967</wp:posOffset>
            </wp:positionH>
            <wp:positionV relativeFrom="paragraph">
              <wp:posOffset>-2087894</wp:posOffset>
            </wp:positionV>
            <wp:extent cx="5667270" cy="8058778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270" cy="8058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  <w:u w:val="single"/>
          <w:lang w:val="en-GB"/>
        </w:rPr>
        <w:t>ORMULARI I NJOFTIMIT TE KONTRATES</w:t>
      </w:r>
    </w:p>
    <w:p w:rsidR="00C07D63" w:rsidRDefault="00C07D63" w:rsidP="00C07D63">
      <w:pPr>
        <w:jc w:val="center"/>
        <w:rPr>
          <w:rFonts w:ascii="Bookman Old Style" w:hAnsi="Bookman Old Style"/>
          <w:b/>
          <w:sz w:val="18"/>
          <w:szCs w:val="18"/>
          <w:lang w:val="pt-BR"/>
        </w:rPr>
      </w:pPr>
      <w:r>
        <w:rPr>
          <w:rFonts w:ascii="Bookman Old Style" w:hAnsi="Bookman Old Style"/>
          <w:b/>
          <w:sz w:val="18"/>
          <w:szCs w:val="18"/>
          <w:lang w:val="pt-BR"/>
        </w:rPr>
        <w:t>(Kopje e permbledhur e cila do te publikohet ne buletinin e APP)</w:t>
      </w:r>
    </w:p>
    <w:p w:rsidR="00C07D63" w:rsidRDefault="00C07D63" w:rsidP="00C07D63">
      <w:pPr>
        <w:rPr>
          <w:rFonts w:ascii="Bookman Old Style" w:hAnsi="Bookman Old Style"/>
          <w:b/>
          <w:sz w:val="24"/>
          <w:szCs w:val="24"/>
          <w:lang w:val="pt-BR"/>
        </w:rPr>
      </w:pPr>
    </w:p>
    <w:p w:rsidR="00C07D63" w:rsidRDefault="00C07D63" w:rsidP="00C07D63">
      <w:pPr>
        <w:rPr>
          <w:rFonts w:ascii="Bookman Old Style" w:hAnsi="Bookman Old Style"/>
          <w:b/>
          <w:sz w:val="24"/>
          <w:szCs w:val="24"/>
          <w:lang w:val="pt-BR"/>
        </w:rPr>
      </w:pPr>
    </w:p>
    <w:p w:rsidR="00C07D63" w:rsidRPr="00E061B5" w:rsidRDefault="00C07D63" w:rsidP="00C07D63">
      <w:pPr>
        <w:pStyle w:val="ListParagraph"/>
        <w:numPr>
          <w:ilvl w:val="0"/>
          <w:numId w:val="1"/>
        </w:numPr>
        <w:rPr>
          <w:sz w:val="24"/>
          <w:szCs w:val="24"/>
          <w:lang w:val="pt-BR"/>
        </w:rPr>
      </w:pPr>
      <w:r w:rsidRPr="00E061B5">
        <w:rPr>
          <w:sz w:val="24"/>
          <w:szCs w:val="24"/>
          <w:lang w:val="pt-BR"/>
        </w:rPr>
        <w:t xml:space="preserve">Autoriteti kontraktor: </w:t>
      </w:r>
      <w:r w:rsidRPr="002C43B5">
        <w:rPr>
          <w:b/>
          <w:sz w:val="22"/>
          <w:szCs w:val="22"/>
          <w:lang w:val="pt-BR"/>
        </w:rPr>
        <w:t>BASHKIA POLIÇAN</w:t>
      </w:r>
      <w:r w:rsidRPr="00E061B5">
        <w:rPr>
          <w:b/>
          <w:sz w:val="24"/>
          <w:szCs w:val="24"/>
          <w:lang w:val="pt-BR"/>
        </w:rPr>
        <w:t xml:space="preserve">. </w:t>
      </w:r>
    </w:p>
    <w:p w:rsidR="00C07D63" w:rsidRPr="00D56078" w:rsidRDefault="00C07D63" w:rsidP="00C07D63">
      <w:pPr>
        <w:ind w:left="720"/>
        <w:rPr>
          <w:sz w:val="24"/>
          <w:szCs w:val="24"/>
          <w:lang w:val="en-GB"/>
        </w:rPr>
      </w:pPr>
      <w:r w:rsidRPr="00D56078">
        <w:rPr>
          <w:sz w:val="24"/>
          <w:szCs w:val="24"/>
          <w:lang w:val="en-GB"/>
        </w:rPr>
        <w:t xml:space="preserve">Adresa: </w:t>
      </w:r>
      <w:r w:rsidRPr="00D56078">
        <w:rPr>
          <w:rFonts w:ascii="Vani" w:hAnsi="Vani" w:cs="Vani"/>
        </w:rPr>
        <w:t>Lagjia “Qender” Poliçan</w:t>
      </w:r>
      <w:r w:rsidRPr="00D56078">
        <w:rPr>
          <w:sz w:val="24"/>
          <w:szCs w:val="24"/>
          <w:lang w:val="en-GB"/>
        </w:rPr>
        <w:t xml:space="preserve">. </w:t>
      </w:r>
    </w:p>
    <w:p w:rsidR="00C07D63" w:rsidRDefault="00C07D63" w:rsidP="00C07D63">
      <w:pPr>
        <w:ind w:left="720"/>
        <w:rPr>
          <w:sz w:val="24"/>
          <w:szCs w:val="24"/>
        </w:rPr>
      </w:pPr>
      <w:r w:rsidRPr="00D56078">
        <w:rPr>
          <w:sz w:val="24"/>
          <w:szCs w:val="24"/>
          <w:lang w:val="en-GB"/>
        </w:rPr>
        <w:t xml:space="preserve">Nr.tel: 00355 </w:t>
      </w:r>
      <w:r w:rsidRPr="00D56078">
        <w:rPr>
          <w:sz w:val="24"/>
          <w:szCs w:val="24"/>
        </w:rPr>
        <w:t>36824200</w:t>
      </w:r>
      <w:r>
        <w:rPr>
          <w:sz w:val="24"/>
          <w:szCs w:val="24"/>
        </w:rPr>
        <w:t>/ 0699341881</w:t>
      </w:r>
    </w:p>
    <w:p w:rsidR="00C07D63" w:rsidRDefault="00C07D63" w:rsidP="00C07D63">
      <w:pPr>
        <w:ind w:left="720"/>
        <w:rPr>
          <w:b/>
          <w:sz w:val="24"/>
          <w:szCs w:val="24"/>
          <w:lang w:val="en-GB"/>
        </w:rPr>
      </w:pPr>
    </w:p>
    <w:p w:rsidR="00C07D63" w:rsidRPr="00E061B5" w:rsidRDefault="00C07D63" w:rsidP="00C07D63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E061B5">
        <w:rPr>
          <w:sz w:val="24"/>
          <w:szCs w:val="24"/>
          <w:lang w:val="it-IT"/>
        </w:rPr>
        <w:t xml:space="preserve">Lloji i procedures se prokurimit: </w:t>
      </w:r>
      <w:r>
        <w:rPr>
          <w:b/>
          <w:sz w:val="22"/>
          <w:szCs w:val="22"/>
          <w:lang w:val="it-IT"/>
        </w:rPr>
        <w:t xml:space="preserve">PROCEDURE E HAPUR  </w:t>
      </w:r>
      <w:r>
        <w:rPr>
          <w:sz w:val="24"/>
          <w:szCs w:val="24"/>
          <w:lang w:val="it-IT"/>
        </w:rPr>
        <w:t xml:space="preserve">(mjete elektronike). </w:t>
      </w:r>
      <w:r w:rsidRPr="00E061B5">
        <w:rPr>
          <w:sz w:val="24"/>
          <w:szCs w:val="24"/>
          <w:lang w:val="it-IT"/>
        </w:rPr>
        <w:t xml:space="preserve">     </w:t>
      </w:r>
    </w:p>
    <w:p w:rsidR="00C07D63" w:rsidRDefault="00C07D63" w:rsidP="00C07D63">
      <w:pPr>
        <w:rPr>
          <w:sz w:val="24"/>
          <w:szCs w:val="24"/>
          <w:lang w:val="it-IT"/>
        </w:rPr>
      </w:pPr>
    </w:p>
    <w:p w:rsidR="00C07D63" w:rsidRPr="00562363" w:rsidRDefault="00C07D63" w:rsidP="00C07D63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061B5">
        <w:rPr>
          <w:sz w:val="24"/>
          <w:szCs w:val="24"/>
        </w:rPr>
        <w:t xml:space="preserve">Objekti i prokurimit: </w:t>
      </w:r>
      <w:r>
        <w:rPr>
          <w:b/>
          <w:sz w:val="24"/>
          <w:szCs w:val="24"/>
        </w:rPr>
        <w:t>“</w:t>
      </w:r>
      <w:r w:rsidRPr="00562363">
        <w:rPr>
          <w:b/>
          <w:sz w:val="28"/>
          <w:szCs w:val="28"/>
        </w:rPr>
        <w:t>Rehabilitimi i shëtitores Miqësia</w:t>
      </w:r>
      <w:r>
        <w:rPr>
          <w:b/>
          <w:sz w:val="26"/>
          <w:szCs w:val="26"/>
          <w:vertAlign w:val="superscript"/>
        </w:rPr>
        <w:t xml:space="preserve">”. </w:t>
      </w:r>
    </w:p>
    <w:p w:rsidR="00C07D63" w:rsidRPr="00C07D63" w:rsidRDefault="00C07D63" w:rsidP="00C07D63">
      <w:pPr>
        <w:pStyle w:val="ListParagraph"/>
        <w:ind w:left="0"/>
        <w:jc w:val="both"/>
        <w:rPr>
          <w:b/>
          <w:sz w:val="18"/>
          <w:szCs w:val="26"/>
        </w:rPr>
      </w:pPr>
    </w:p>
    <w:p w:rsidR="00C07D63" w:rsidRPr="00562363" w:rsidRDefault="00C07D63" w:rsidP="00C07D6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62363">
        <w:rPr>
          <w:sz w:val="24"/>
          <w:szCs w:val="24"/>
          <w:lang w:val="it-IT"/>
        </w:rPr>
        <w:t>Fondi limit:</w:t>
      </w:r>
      <w:r w:rsidRPr="00562363">
        <w:rPr>
          <w:b/>
          <w:lang w:val="it-IT"/>
        </w:rPr>
        <w:t xml:space="preserve"> </w:t>
      </w:r>
      <w:r w:rsidRPr="00562363">
        <w:rPr>
          <w:sz w:val="24"/>
          <w:szCs w:val="24"/>
        </w:rPr>
        <w:t xml:space="preserve">27 546 411 </w:t>
      </w:r>
      <w:r w:rsidRPr="00562363">
        <w:rPr>
          <w:sz w:val="24"/>
          <w:szCs w:val="24"/>
          <w:lang w:val="it-IT"/>
        </w:rPr>
        <w:t>(njezete e shtate milion e peseqind e e dyzete e gjashte mije e katerqind  e njembedhjete ) lek</w:t>
      </w:r>
      <w:r w:rsidRPr="00562363">
        <w:rPr>
          <w:sz w:val="24"/>
          <w:szCs w:val="24"/>
          <w:lang w:eastAsia="ja-JP"/>
        </w:rPr>
        <w:t>ë</w:t>
      </w:r>
      <w:r w:rsidRPr="00562363">
        <w:rPr>
          <w:sz w:val="24"/>
          <w:szCs w:val="24"/>
          <w:lang w:val="it-IT"/>
        </w:rPr>
        <w:t xml:space="preserve"> me tvsh,  dhe 22 955 343 ( njezete e dy milion e nenteqind e pesedhjete e pese mije e treqind e dyzete e tre ) leke pa tvsh .</w:t>
      </w:r>
    </w:p>
    <w:p w:rsidR="00C07D63" w:rsidRDefault="00C07D63" w:rsidP="00C07D63">
      <w:pPr>
        <w:pStyle w:val="ListParagraph"/>
        <w:jc w:val="both"/>
        <w:rPr>
          <w:b/>
          <w:sz w:val="24"/>
          <w:szCs w:val="24"/>
          <w:lang w:val="it-IT"/>
        </w:rPr>
      </w:pPr>
      <w:r w:rsidRPr="00562363">
        <w:rPr>
          <w:b/>
          <w:sz w:val="24"/>
          <w:szCs w:val="24"/>
          <w:lang w:val="it-IT"/>
        </w:rPr>
        <w:t xml:space="preserve">V.O : </w:t>
      </w:r>
      <w:r w:rsidRPr="00562363">
        <w:rPr>
          <w:sz w:val="24"/>
          <w:szCs w:val="24"/>
          <w:lang w:val="it-IT"/>
        </w:rPr>
        <w:t xml:space="preserve"> Vlera e financimit per vitin 2016 eshte </w:t>
      </w:r>
      <w:r w:rsidRPr="00562363">
        <w:rPr>
          <w:b/>
          <w:sz w:val="24"/>
          <w:szCs w:val="24"/>
          <w:lang w:val="it-IT"/>
        </w:rPr>
        <w:t>13 773 206 (trembedhjete milion e shtateqind  e shtatedhjete  e tre mije e dyqind e gjashte ) leke  me tvsh .</w:t>
      </w:r>
    </w:p>
    <w:p w:rsidR="00C07D63" w:rsidRDefault="00C07D63" w:rsidP="00C07D63">
      <w:pPr>
        <w:pStyle w:val="ListParagraph"/>
        <w:jc w:val="both"/>
        <w:rPr>
          <w:sz w:val="24"/>
          <w:szCs w:val="24"/>
          <w:lang w:val="it-IT"/>
        </w:rPr>
      </w:pPr>
      <w:r w:rsidRPr="00350040">
        <w:rPr>
          <w:sz w:val="24"/>
          <w:szCs w:val="24"/>
          <w:lang w:val="it-IT"/>
        </w:rPr>
        <w:t xml:space="preserve">vlera e financimit per vitin 2017 eshte  </w:t>
      </w:r>
      <w:r w:rsidRPr="00350040">
        <w:rPr>
          <w:b/>
          <w:sz w:val="24"/>
          <w:szCs w:val="24"/>
          <w:lang w:val="it-IT"/>
        </w:rPr>
        <w:t>13 773 206 (trembedhjete milion e shtateqind  e shtatedhjete  e tre mije e dyqind e gjashte ) leke me tvsh.</w:t>
      </w:r>
      <w:r w:rsidRPr="00350040">
        <w:rPr>
          <w:sz w:val="24"/>
          <w:szCs w:val="24"/>
          <w:lang w:val="it-IT"/>
        </w:rPr>
        <w:t xml:space="preserve"> </w:t>
      </w:r>
    </w:p>
    <w:p w:rsidR="00C07D63" w:rsidRPr="00C07D63" w:rsidRDefault="00C07D63" w:rsidP="00C07D63">
      <w:pPr>
        <w:pStyle w:val="ListParagraph"/>
        <w:ind w:left="0"/>
        <w:jc w:val="both"/>
        <w:rPr>
          <w:sz w:val="14"/>
          <w:szCs w:val="24"/>
          <w:lang w:val="it-IT"/>
        </w:rPr>
      </w:pPr>
    </w:p>
    <w:p w:rsidR="00C07D63" w:rsidRDefault="00C07D63" w:rsidP="00C07D6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Burimi i financimit: </w:t>
      </w:r>
      <w:r w:rsidRPr="00562363">
        <w:rPr>
          <w:sz w:val="24"/>
          <w:szCs w:val="24"/>
          <w:lang w:eastAsia="ja-JP"/>
        </w:rPr>
        <w:t>i  vënë në dispozicion nga  fondi i shtetit Fondi i Zhvillimit  te Rajoneve , granti i kushtezuar i infrastruktures  vendore dhe rajonale , programi i zhvillimit vendor dhe rajonal shtylla I sipas vendimit nr.  10 date 10.03.2016</w:t>
      </w:r>
    </w:p>
    <w:p w:rsidR="00C07D63" w:rsidRDefault="00C07D63" w:rsidP="00C07D63">
      <w:pPr>
        <w:pStyle w:val="ListParagraph"/>
        <w:ind w:left="0"/>
        <w:jc w:val="both"/>
        <w:rPr>
          <w:sz w:val="24"/>
          <w:szCs w:val="24"/>
          <w:lang w:val="it-IT"/>
        </w:rPr>
      </w:pPr>
    </w:p>
    <w:p w:rsidR="00C07D63" w:rsidRPr="00E061B5" w:rsidRDefault="00C07D63" w:rsidP="00C07D6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Afati per dorezimin e mallit/kryerjen e punimeve  </w:t>
      </w:r>
      <w:r w:rsidRPr="00E061B5"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t-IT"/>
        </w:rPr>
        <w:t>punimet do te kryhe</w:t>
      </w:r>
      <w:r w:rsidRPr="00562363">
        <w:rPr>
          <w:sz w:val="24"/>
          <w:szCs w:val="24"/>
          <w:lang w:val="it-IT"/>
        </w:rPr>
        <w:t>n brenda 70 diteve  nga lidhja e kontrates sipas grafikut te punimevve  .</w:t>
      </w:r>
    </w:p>
    <w:p w:rsidR="00C07D63" w:rsidRDefault="00C07D63" w:rsidP="00C07D63">
      <w:pPr>
        <w:ind w:firstLine="225"/>
        <w:rPr>
          <w:sz w:val="24"/>
          <w:szCs w:val="24"/>
          <w:lang w:val="it-IT"/>
        </w:rPr>
      </w:pPr>
    </w:p>
    <w:p w:rsidR="00C07D63" w:rsidRDefault="00C07D63" w:rsidP="00C07D63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E061B5">
        <w:rPr>
          <w:sz w:val="24"/>
          <w:szCs w:val="24"/>
          <w:lang w:val="it-IT"/>
        </w:rPr>
        <w:t xml:space="preserve">Data e zhvillimit te tenderit: </w:t>
      </w:r>
      <w:r w:rsidRPr="00E061B5">
        <w:rPr>
          <w:b/>
          <w:sz w:val="24"/>
          <w:szCs w:val="24"/>
          <w:lang w:val="it-IT"/>
        </w:rPr>
        <w:t>data</w:t>
      </w:r>
      <w:r>
        <w:rPr>
          <w:b/>
          <w:sz w:val="24"/>
          <w:szCs w:val="24"/>
          <w:lang w:val="it-IT"/>
        </w:rPr>
        <w:t xml:space="preserve"> 16.06.2016 </w:t>
      </w:r>
      <w:r w:rsidRPr="003831C7">
        <w:rPr>
          <w:b/>
          <w:sz w:val="24"/>
          <w:szCs w:val="24"/>
          <w:lang w:val="it-IT"/>
        </w:rPr>
        <w:t>, ora 1</w:t>
      </w:r>
      <w:r>
        <w:rPr>
          <w:b/>
          <w:sz w:val="24"/>
          <w:szCs w:val="24"/>
          <w:lang w:val="it-IT"/>
        </w:rPr>
        <w:t>1</w:t>
      </w:r>
      <w:r w:rsidRPr="003831C7">
        <w:rPr>
          <w:b/>
          <w:sz w:val="24"/>
          <w:szCs w:val="24"/>
          <w:lang w:val="it-IT"/>
        </w:rPr>
        <w:t>:00</w:t>
      </w:r>
      <w:r w:rsidRPr="00E061B5">
        <w:rPr>
          <w:b/>
          <w:sz w:val="24"/>
          <w:szCs w:val="24"/>
          <w:lang w:val="it-IT"/>
        </w:rPr>
        <w:t>.</w:t>
      </w:r>
      <w:r w:rsidRPr="00E061B5">
        <w:rPr>
          <w:sz w:val="24"/>
          <w:szCs w:val="24"/>
          <w:lang w:val="it-IT"/>
        </w:rPr>
        <w:t xml:space="preserve"> </w:t>
      </w:r>
    </w:p>
    <w:p w:rsidR="00C07D63" w:rsidRPr="00562363" w:rsidRDefault="00C07D63" w:rsidP="00C07D63">
      <w:pPr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Vendi: </w:t>
      </w:r>
      <w:r>
        <w:rPr>
          <w:sz w:val="24"/>
          <w:szCs w:val="24"/>
          <w:lang w:val="pt-BR"/>
        </w:rPr>
        <w:t>adresa e Internetit te APP (</w:t>
      </w:r>
      <w:hyperlink r:id="rId8" w:history="1">
        <w:r w:rsidRPr="00D944F6">
          <w:rPr>
            <w:rStyle w:val="Hyperlink"/>
            <w:sz w:val="24"/>
            <w:szCs w:val="24"/>
            <w:lang w:val="pt-BR"/>
          </w:rPr>
          <w:t>www.app.gov.al</w:t>
        </w:r>
      </w:hyperlink>
      <w:r>
        <w:rPr>
          <w:sz w:val="24"/>
          <w:szCs w:val="24"/>
          <w:lang w:val="pt-BR"/>
        </w:rPr>
        <w:t>)</w:t>
      </w:r>
      <w:r>
        <w:rPr>
          <w:b/>
          <w:sz w:val="24"/>
          <w:szCs w:val="24"/>
          <w:lang w:val="it-IT"/>
        </w:rPr>
        <w:t xml:space="preserve">, </w:t>
      </w:r>
      <w:r w:rsidRPr="00562363">
        <w:rPr>
          <w:sz w:val="24"/>
          <w:szCs w:val="24"/>
          <w:lang w:val="it-IT"/>
        </w:rPr>
        <w:t xml:space="preserve">Bashkia Poliçan, kati i   II-te. </w:t>
      </w:r>
    </w:p>
    <w:p w:rsidR="00C07D63" w:rsidRDefault="00C07D63" w:rsidP="00C07D63">
      <w:pPr>
        <w:rPr>
          <w:sz w:val="24"/>
          <w:szCs w:val="24"/>
          <w:lang w:val="it-IT"/>
        </w:rPr>
      </w:pPr>
    </w:p>
    <w:p w:rsidR="00C07D63" w:rsidRPr="00562363" w:rsidRDefault="00C07D63" w:rsidP="00C07D63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A4155C">
        <w:rPr>
          <w:sz w:val="24"/>
          <w:szCs w:val="24"/>
          <w:lang w:val="it-IT"/>
        </w:rPr>
        <w:t>Afati i fundit per pranimin e dokumentave:</w:t>
      </w:r>
      <w:r w:rsidRPr="00A4155C">
        <w:rPr>
          <w:b/>
          <w:sz w:val="24"/>
          <w:szCs w:val="24"/>
          <w:lang w:val="it-IT"/>
        </w:rPr>
        <w:t xml:space="preserve"> data </w:t>
      </w:r>
      <w:r>
        <w:rPr>
          <w:b/>
          <w:sz w:val="24"/>
          <w:szCs w:val="24"/>
          <w:lang w:val="it-IT"/>
        </w:rPr>
        <w:t xml:space="preserve">16.06.2016 </w:t>
      </w:r>
      <w:r w:rsidRPr="003831C7">
        <w:rPr>
          <w:b/>
          <w:sz w:val="24"/>
          <w:szCs w:val="24"/>
          <w:lang w:val="it-IT"/>
        </w:rPr>
        <w:t xml:space="preserve">, ora </w:t>
      </w:r>
      <w:r>
        <w:rPr>
          <w:b/>
          <w:sz w:val="24"/>
          <w:szCs w:val="24"/>
          <w:lang w:val="it-IT"/>
        </w:rPr>
        <w:t>11</w:t>
      </w:r>
      <w:r w:rsidRPr="003831C7">
        <w:rPr>
          <w:b/>
          <w:sz w:val="24"/>
          <w:szCs w:val="24"/>
          <w:lang w:val="it-IT"/>
        </w:rPr>
        <w:t>:00</w:t>
      </w:r>
      <w:r w:rsidRPr="00E061B5">
        <w:rPr>
          <w:b/>
          <w:sz w:val="24"/>
          <w:szCs w:val="24"/>
          <w:lang w:val="it-IT"/>
        </w:rPr>
        <w:t>.</w:t>
      </w:r>
    </w:p>
    <w:p w:rsidR="00C07D63" w:rsidRDefault="00C07D63" w:rsidP="00C07D63">
      <w:pPr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Vendi: </w:t>
      </w:r>
      <w:r>
        <w:rPr>
          <w:sz w:val="24"/>
          <w:szCs w:val="24"/>
          <w:lang w:val="pt-BR"/>
        </w:rPr>
        <w:t>adresa e Internetit te APP (</w:t>
      </w:r>
      <w:hyperlink r:id="rId9" w:history="1">
        <w:r w:rsidRPr="00D944F6">
          <w:rPr>
            <w:rStyle w:val="Hyperlink"/>
            <w:sz w:val="24"/>
            <w:szCs w:val="24"/>
            <w:lang w:val="pt-BR"/>
          </w:rPr>
          <w:t>www.app.gov.al</w:t>
        </w:r>
      </w:hyperlink>
      <w:r>
        <w:rPr>
          <w:sz w:val="24"/>
          <w:szCs w:val="24"/>
          <w:lang w:val="pt-BR"/>
        </w:rPr>
        <w:t>)</w:t>
      </w:r>
      <w:r>
        <w:rPr>
          <w:b/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</w:p>
    <w:p w:rsidR="00C07D63" w:rsidRPr="00562363" w:rsidRDefault="00C07D63" w:rsidP="00C07D63">
      <w:pPr>
        <w:ind w:left="720"/>
        <w:rPr>
          <w:sz w:val="24"/>
          <w:szCs w:val="24"/>
          <w:lang w:val="it-IT"/>
        </w:rPr>
      </w:pPr>
    </w:p>
    <w:p w:rsidR="00C07D63" w:rsidRDefault="00C07D63" w:rsidP="00C07D63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C07D63" w:rsidRPr="00C07D63" w:rsidRDefault="00C07D63" w:rsidP="00C07D63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C07D63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TITULLARI I AUTORITETIT KONTRAKTOR /OSE </w:t>
      </w:r>
    </w:p>
    <w:p w:rsidR="00C07D63" w:rsidRPr="00C07D63" w:rsidRDefault="00C07D63" w:rsidP="00C07D63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C07D63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PERSONI I AUTORIZUAR PREJ TIJ</w:t>
      </w:r>
    </w:p>
    <w:p w:rsidR="00C07D63" w:rsidRPr="00C07D63" w:rsidRDefault="00C07D63" w:rsidP="00C07D63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b/>
          <w:color w:val="000000"/>
          <w:sz w:val="24"/>
          <w:szCs w:val="24"/>
          <w:u w:val="single"/>
        </w:rPr>
      </w:pPr>
      <w:r w:rsidRPr="00C07D63">
        <w:rPr>
          <w:rFonts w:ascii="BookmanOldStyle" w:hAnsi="BookmanOldStyle" w:cs="BookmanOldStyle"/>
          <w:b/>
          <w:color w:val="000000"/>
          <w:sz w:val="24"/>
          <w:szCs w:val="24"/>
          <w:u w:val="single"/>
        </w:rPr>
        <w:t xml:space="preserve">Adriatik  ZOTKAJ </w:t>
      </w:r>
    </w:p>
    <w:p w:rsidR="00C07D63" w:rsidRPr="00C07D63" w:rsidRDefault="00C07D63" w:rsidP="00C07D63">
      <w:pPr>
        <w:jc w:val="center"/>
        <w:rPr>
          <w:sz w:val="24"/>
          <w:szCs w:val="24"/>
        </w:rPr>
      </w:pPr>
      <w:r w:rsidRPr="00C07D63">
        <w:rPr>
          <w:rFonts w:ascii="BookmanOldStyle" w:hAnsi="BookmanOldStyle" w:cs="BookmanOldStyle"/>
          <w:color w:val="000000"/>
          <w:sz w:val="24"/>
          <w:szCs w:val="24"/>
        </w:rPr>
        <w:t>(emri, mbiemri, firma, vula)</w:t>
      </w:r>
    </w:p>
    <w:p w:rsidR="003607AF" w:rsidRPr="00C07D63" w:rsidRDefault="003607AF">
      <w:pPr>
        <w:rPr>
          <w:sz w:val="24"/>
          <w:szCs w:val="24"/>
        </w:rPr>
      </w:pPr>
    </w:p>
    <w:sectPr w:rsidR="003607AF" w:rsidRPr="00C07D63" w:rsidSect="00C07D6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A86"/>
    <w:multiLevelType w:val="hybridMultilevel"/>
    <w:tmpl w:val="544EBFD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C07D63"/>
    <w:rsid w:val="001E7C52"/>
    <w:rsid w:val="003607AF"/>
    <w:rsid w:val="006F19D7"/>
    <w:rsid w:val="00C0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07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7D63"/>
    <w:pPr>
      <w:tabs>
        <w:tab w:val="center" w:pos="4320"/>
        <w:tab w:val="right" w:pos="8640"/>
      </w:tabs>
    </w:pPr>
    <w:rPr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7D6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0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&#231;an@gov.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anxhela</dc:creator>
  <cp:lastModifiedBy>User</cp:lastModifiedBy>
  <cp:revision>2</cp:revision>
  <dcterms:created xsi:type="dcterms:W3CDTF">2016-06-03T13:42:00Z</dcterms:created>
  <dcterms:modified xsi:type="dcterms:W3CDTF">2016-06-03T13:42:00Z</dcterms:modified>
</cp:coreProperties>
</file>