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F1" w:rsidRPr="00336198" w:rsidRDefault="00FB4279" w:rsidP="00D27EF1">
      <w:pPr>
        <w:jc w:val="center"/>
        <w:rPr>
          <w:b/>
          <w:sz w:val="28"/>
          <w:szCs w:val="28"/>
          <w:lang w:val="sq-AL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0705" cy="655320"/>
            <wp:effectExtent l="19050" t="0" r="0" b="0"/>
            <wp:docPr id="1" name="Picture 3" descr="D:\Users\admin\Documents\materiale_faqe_web\logo-e-bashkise-Shko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dmin\Documents\materiale_faqe_web\logo-e-bashkise-Shkode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EF1" w:rsidRPr="00677B56" w:rsidRDefault="00D27EF1" w:rsidP="00D27EF1">
      <w:pPr>
        <w:jc w:val="center"/>
        <w:rPr>
          <w:rFonts w:ascii="Arial" w:hAnsi="Arial" w:cs="Arial"/>
          <w:b/>
          <w:sz w:val="26"/>
          <w:szCs w:val="26"/>
          <w:lang w:val="sq-AL"/>
        </w:rPr>
      </w:pPr>
      <w:r w:rsidRPr="00677B56">
        <w:rPr>
          <w:rFonts w:ascii="Arial" w:hAnsi="Arial" w:cs="Arial"/>
          <w:b/>
          <w:sz w:val="26"/>
          <w:szCs w:val="26"/>
          <w:lang w:val="sq-AL"/>
        </w:rPr>
        <w:t>REPUBLIKA E SHQIPËRISË</w:t>
      </w:r>
    </w:p>
    <w:p w:rsidR="00D27EF1" w:rsidRPr="00677B56" w:rsidRDefault="00D27EF1" w:rsidP="00D27EF1">
      <w:pPr>
        <w:pBdr>
          <w:bottom w:val="single" w:sz="8" w:space="1" w:color="auto"/>
        </w:pBdr>
        <w:jc w:val="center"/>
        <w:rPr>
          <w:rFonts w:ascii="Arial" w:hAnsi="Arial" w:cs="Arial"/>
          <w:b/>
          <w:sz w:val="26"/>
          <w:szCs w:val="26"/>
          <w:lang w:val="sq-AL"/>
        </w:rPr>
      </w:pPr>
      <w:r w:rsidRPr="00677B56">
        <w:rPr>
          <w:rFonts w:ascii="Arial" w:hAnsi="Arial" w:cs="Arial"/>
          <w:b/>
          <w:sz w:val="26"/>
          <w:szCs w:val="26"/>
          <w:lang w:val="sq-AL"/>
        </w:rPr>
        <w:t>BASHKIA  SHKODËR</w:t>
      </w:r>
    </w:p>
    <w:p w:rsidR="00B12C99" w:rsidRDefault="00D27EF1" w:rsidP="00B12C99">
      <w:pPr>
        <w:spacing w:before="60"/>
        <w:jc w:val="center"/>
        <w:rPr>
          <w:rFonts w:ascii="Arial" w:hAnsi="Arial" w:cs="Arial"/>
          <w:i/>
          <w:sz w:val="15"/>
          <w:szCs w:val="15"/>
          <w:lang w:val="sq-AL"/>
        </w:rPr>
      </w:pPr>
      <w:r w:rsidRPr="00677B56">
        <w:rPr>
          <w:rFonts w:ascii="Arial" w:hAnsi="Arial" w:cs="Arial"/>
          <w:i/>
          <w:sz w:val="15"/>
          <w:szCs w:val="15"/>
          <w:lang w:val="sq-AL"/>
        </w:rPr>
        <w:t xml:space="preserve">Adresa: Rr. 13 Dhjetori, Nr.1  Shkodër, ëeb: </w:t>
      </w:r>
      <w:hyperlink r:id="rId8" w:history="1">
        <w:r w:rsidRPr="000871A2">
          <w:rPr>
            <w:rStyle w:val="Hyperlink"/>
            <w:rFonts w:ascii="Arial" w:hAnsi="Arial" w:cs="Arial"/>
            <w:i/>
            <w:sz w:val="15"/>
            <w:szCs w:val="15"/>
            <w:lang w:val="sq-AL"/>
          </w:rPr>
          <w:t>www.bashkiashkoder.gov.al</w:t>
        </w:r>
      </w:hyperlink>
      <w:r w:rsidRPr="00677B56">
        <w:rPr>
          <w:rFonts w:ascii="Arial" w:hAnsi="Arial" w:cs="Arial"/>
          <w:i/>
          <w:sz w:val="15"/>
          <w:szCs w:val="15"/>
          <w:lang w:val="sq-AL"/>
        </w:rPr>
        <w:t xml:space="preserve">, e-mail: </w:t>
      </w:r>
      <w:hyperlink r:id="rId9" w:history="1">
        <w:r w:rsidRPr="00677B56">
          <w:rPr>
            <w:rStyle w:val="Hyperlink"/>
            <w:rFonts w:ascii="Arial" w:hAnsi="Arial" w:cs="Arial"/>
            <w:i/>
            <w:sz w:val="15"/>
            <w:szCs w:val="15"/>
            <w:lang w:val="sq-AL"/>
          </w:rPr>
          <w:t>info@bashkiashkoder.gov.al</w:t>
        </w:r>
      </w:hyperlink>
      <w:r w:rsidRPr="00677B56">
        <w:rPr>
          <w:rFonts w:ascii="Arial" w:hAnsi="Arial" w:cs="Arial"/>
          <w:i/>
          <w:sz w:val="15"/>
          <w:szCs w:val="15"/>
          <w:lang w:val="sq-AL"/>
        </w:rPr>
        <w:t>, Tel: +3552240015</w:t>
      </w:r>
    </w:p>
    <w:p w:rsidR="00B12C99" w:rsidRDefault="00B12C99" w:rsidP="00B12C99">
      <w:pPr>
        <w:spacing w:before="60"/>
        <w:jc w:val="center"/>
        <w:rPr>
          <w:rFonts w:ascii="Arial" w:hAnsi="Arial" w:cs="Arial"/>
          <w:i/>
          <w:sz w:val="15"/>
          <w:szCs w:val="15"/>
          <w:lang w:val="sq-AL"/>
        </w:rPr>
      </w:pPr>
    </w:p>
    <w:p w:rsidR="00B12C99" w:rsidRDefault="00B12C99" w:rsidP="00B12C99">
      <w:pPr>
        <w:spacing w:before="60"/>
        <w:jc w:val="center"/>
        <w:rPr>
          <w:rFonts w:ascii="Arial" w:hAnsi="Arial" w:cs="Arial"/>
          <w:i/>
          <w:sz w:val="15"/>
          <w:szCs w:val="15"/>
          <w:lang w:val="sq-AL"/>
        </w:rPr>
      </w:pPr>
    </w:p>
    <w:p w:rsidR="00D27EF1" w:rsidRPr="00370D1A" w:rsidRDefault="00D27EF1" w:rsidP="00B12C99">
      <w:pPr>
        <w:spacing w:before="60"/>
        <w:jc w:val="center"/>
        <w:rPr>
          <w:rFonts w:ascii="Arial" w:hAnsi="Arial" w:cs="Arial"/>
          <w:i/>
          <w:sz w:val="15"/>
          <w:szCs w:val="15"/>
          <w:lang w:val="sq-AL"/>
        </w:rPr>
      </w:pPr>
      <w:r w:rsidRPr="00370D1A">
        <w:rPr>
          <w:rFonts w:ascii="Arial" w:hAnsi="Arial" w:cs="Arial"/>
          <w:b/>
          <w:bCs/>
          <w:sz w:val="24"/>
          <w:szCs w:val="24"/>
        </w:rPr>
        <w:t>FORMULARI I NJOFTIMIT TE KONTRAT</w:t>
      </w:r>
      <w:r w:rsidRPr="00370D1A">
        <w:rPr>
          <w:rFonts w:ascii="Arial" w:hAnsi="Arial" w:cs="Arial"/>
          <w:b/>
          <w:sz w:val="24"/>
          <w:szCs w:val="24"/>
          <w:lang w:val="sq-AL"/>
        </w:rPr>
        <w:t>Ë</w:t>
      </w:r>
      <w:r w:rsidRPr="00370D1A">
        <w:rPr>
          <w:rFonts w:ascii="Arial" w:hAnsi="Arial" w:cs="Arial"/>
          <w:b/>
          <w:bCs/>
          <w:sz w:val="24"/>
          <w:szCs w:val="24"/>
        </w:rPr>
        <w:t>S</w:t>
      </w:r>
    </w:p>
    <w:p w:rsidR="00D27EF1" w:rsidRPr="00370D1A" w:rsidRDefault="00D27EF1" w:rsidP="00D27EF1">
      <w:pPr>
        <w:spacing w:after="80"/>
        <w:rPr>
          <w:rFonts w:ascii="Arial" w:hAnsi="Arial" w:cs="Arial"/>
          <w:b/>
          <w:sz w:val="24"/>
          <w:szCs w:val="24"/>
        </w:rPr>
      </w:pPr>
    </w:p>
    <w:p w:rsidR="00370D1A" w:rsidRPr="00370D1A" w:rsidRDefault="00370D1A" w:rsidP="00370D1A">
      <w:pPr>
        <w:pStyle w:val="SLparagraph"/>
        <w:numPr>
          <w:ilvl w:val="0"/>
          <w:numId w:val="0"/>
        </w:numPr>
        <w:spacing w:after="80"/>
        <w:rPr>
          <w:rFonts w:ascii="Arial" w:hAnsi="Arial" w:cs="Arial"/>
          <w:b/>
          <w:lang w:val="de-DE"/>
        </w:rPr>
      </w:pPr>
      <w:r w:rsidRPr="00370D1A">
        <w:rPr>
          <w:rFonts w:ascii="Arial" w:hAnsi="Arial" w:cs="Arial"/>
          <w:b/>
          <w:bCs/>
          <w:lang w:val="de-DE"/>
        </w:rPr>
        <w:t>1. Emri dhe adresa e autoritetit kontraktor</w:t>
      </w:r>
    </w:p>
    <w:p w:rsidR="00370D1A" w:rsidRPr="00370D1A" w:rsidRDefault="00370D1A" w:rsidP="00370D1A">
      <w:pPr>
        <w:spacing w:after="80"/>
        <w:rPr>
          <w:rFonts w:ascii="Arial" w:hAnsi="Arial" w:cs="Arial"/>
          <w:bCs/>
          <w:sz w:val="24"/>
          <w:szCs w:val="24"/>
          <w:lang w:val="it-IT"/>
        </w:rPr>
      </w:pPr>
    </w:p>
    <w:p w:rsidR="00370D1A" w:rsidRPr="00370D1A" w:rsidRDefault="00370D1A" w:rsidP="00370D1A">
      <w:pPr>
        <w:spacing w:after="80"/>
        <w:rPr>
          <w:rFonts w:ascii="Arial" w:hAnsi="Arial" w:cs="Arial"/>
          <w:bCs/>
          <w:sz w:val="24"/>
          <w:szCs w:val="24"/>
          <w:lang w:val="it-IT"/>
        </w:rPr>
      </w:pPr>
      <w:r w:rsidRPr="00370D1A">
        <w:rPr>
          <w:rFonts w:ascii="Arial" w:hAnsi="Arial" w:cs="Arial"/>
          <w:bCs/>
          <w:sz w:val="24"/>
          <w:szCs w:val="24"/>
          <w:lang w:val="it-IT"/>
        </w:rPr>
        <w:t xml:space="preserve">Emri </w:t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sz w:val="24"/>
          <w:szCs w:val="24"/>
          <w:lang w:val="it-IT"/>
        </w:rPr>
        <w:t>Bashkia Shkodër</w:t>
      </w:r>
      <w:r w:rsidRPr="00370D1A">
        <w:rPr>
          <w:rFonts w:ascii="Arial" w:hAnsi="Arial" w:cs="Arial"/>
          <w:bCs/>
          <w:sz w:val="24"/>
          <w:szCs w:val="24"/>
          <w:lang w:val="it-IT"/>
        </w:rPr>
        <w:t xml:space="preserve"> </w:t>
      </w:r>
    </w:p>
    <w:p w:rsidR="00370D1A" w:rsidRPr="00370D1A" w:rsidRDefault="00370D1A" w:rsidP="00370D1A">
      <w:pPr>
        <w:spacing w:after="80"/>
        <w:rPr>
          <w:rFonts w:ascii="Arial" w:hAnsi="Arial" w:cs="Arial"/>
          <w:bCs/>
          <w:sz w:val="24"/>
          <w:szCs w:val="24"/>
          <w:lang w:val="it-IT"/>
        </w:rPr>
      </w:pPr>
      <w:r w:rsidRPr="00370D1A">
        <w:rPr>
          <w:rFonts w:ascii="Arial" w:hAnsi="Arial" w:cs="Arial"/>
          <w:bCs/>
          <w:sz w:val="24"/>
          <w:szCs w:val="24"/>
          <w:lang w:val="it-IT"/>
        </w:rPr>
        <w:t>Adresa</w:t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sz w:val="24"/>
          <w:szCs w:val="24"/>
          <w:lang w:val="it-IT"/>
        </w:rPr>
        <w:t>Rr. 13 Dhjetori, Nr.1  Shkodër</w:t>
      </w:r>
      <w:r w:rsidRPr="00370D1A">
        <w:rPr>
          <w:rFonts w:ascii="Arial" w:hAnsi="Arial" w:cs="Arial"/>
          <w:bCs/>
          <w:sz w:val="24"/>
          <w:szCs w:val="24"/>
          <w:lang w:val="it-IT"/>
        </w:rPr>
        <w:t xml:space="preserve"> </w:t>
      </w:r>
    </w:p>
    <w:p w:rsidR="00370D1A" w:rsidRPr="00370D1A" w:rsidRDefault="00370D1A" w:rsidP="00370D1A">
      <w:pPr>
        <w:spacing w:after="80"/>
        <w:rPr>
          <w:rFonts w:ascii="Arial" w:hAnsi="Arial" w:cs="Arial"/>
          <w:sz w:val="24"/>
          <w:szCs w:val="24"/>
          <w:lang w:val="it-IT"/>
        </w:rPr>
      </w:pPr>
      <w:r w:rsidRPr="00370D1A">
        <w:rPr>
          <w:rFonts w:ascii="Arial" w:hAnsi="Arial" w:cs="Arial"/>
          <w:bCs/>
          <w:sz w:val="24"/>
          <w:szCs w:val="24"/>
          <w:lang w:val="it-IT"/>
        </w:rPr>
        <w:t>Tel/Fax</w:t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sz w:val="24"/>
          <w:szCs w:val="24"/>
          <w:lang w:val="it-IT"/>
        </w:rPr>
        <w:t>+35522400150</w:t>
      </w:r>
    </w:p>
    <w:p w:rsidR="00370D1A" w:rsidRPr="00370D1A" w:rsidRDefault="00370D1A" w:rsidP="00370D1A">
      <w:pPr>
        <w:spacing w:after="80"/>
        <w:rPr>
          <w:rFonts w:ascii="Arial" w:hAnsi="Arial" w:cs="Arial"/>
          <w:sz w:val="24"/>
          <w:szCs w:val="24"/>
          <w:lang w:val="it-IT"/>
        </w:rPr>
      </w:pPr>
      <w:r w:rsidRPr="00370D1A">
        <w:rPr>
          <w:rFonts w:ascii="Arial" w:hAnsi="Arial" w:cs="Arial"/>
          <w:bCs/>
          <w:sz w:val="24"/>
          <w:szCs w:val="24"/>
          <w:lang w:val="it-IT"/>
        </w:rPr>
        <w:t>E-mail</w:t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hyperlink r:id="rId10" w:history="1">
        <w:r w:rsidRPr="00370D1A">
          <w:rPr>
            <w:rStyle w:val="Hyperlink"/>
            <w:rFonts w:ascii="Arial" w:hAnsi="Arial" w:cs="Arial"/>
            <w:i/>
            <w:sz w:val="24"/>
            <w:szCs w:val="24"/>
            <w:lang w:val="it-IT"/>
          </w:rPr>
          <w:t>info@bashkiashkoder.gov.al</w:t>
        </w:r>
      </w:hyperlink>
    </w:p>
    <w:p w:rsidR="00370D1A" w:rsidRPr="00370D1A" w:rsidRDefault="00370D1A" w:rsidP="00370D1A">
      <w:pPr>
        <w:spacing w:after="80"/>
        <w:rPr>
          <w:rFonts w:ascii="Arial" w:hAnsi="Arial" w:cs="Arial"/>
          <w:i/>
          <w:sz w:val="24"/>
          <w:szCs w:val="24"/>
        </w:rPr>
      </w:pPr>
      <w:r w:rsidRPr="00370D1A">
        <w:rPr>
          <w:rFonts w:ascii="Arial" w:hAnsi="Arial" w:cs="Arial"/>
          <w:bCs/>
          <w:sz w:val="24"/>
          <w:szCs w:val="24"/>
          <w:lang w:val="it-IT"/>
        </w:rPr>
        <w:t>Faqja në Internet</w:t>
      </w:r>
      <w:r w:rsidRPr="00370D1A">
        <w:rPr>
          <w:rFonts w:ascii="Arial" w:hAnsi="Arial" w:cs="Arial"/>
          <w:bCs/>
          <w:sz w:val="24"/>
          <w:szCs w:val="24"/>
          <w:lang w:val="it-IT"/>
        </w:rPr>
        <w:tab/>
      </w:r>
      <w:hyperlink r:id="rId11" w:history="1">
        <w:r w:rsidRPr="00370D1A">
          <w:rPr>
            <w:rStyle w:val="Hyperlink"/>
            <w:rFonts w:ascii="Arial" w:hAnsi="Arial" w:cs="Arial"/>
            <w:i/>
            <w:sz w:val="24"/>
            <w:szCs w:val="24"/>
          </w:rPr>
          <w:t>www.bashkiashkoder.gov.al</w:t>
        </w:r>
      </w:hyperlink>
    </w:p>
    <w:p w:rsidR="00370D1A" w:rsidRPr="00370D1A" w:rsidRDefault="00370D1A" w:rsidP="00370D1A">
      <w:pPr>
        <w:spacing w:after="80"/>
        <w:rPr>
          <w:rFonts w:ascii="Arial" w:hAnsi="Arial" w:cs="Arial"/>
          <w:sz w:val="24"/>
          <w:szCs w:val="24"/>
        </w:rPr>
      </w:pPr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370D1A">
        <w:rPr>
          <w:rFonts w:ascii="Arial" w:hAnsi="Arial" w:cs="Arial"/>
          <w:b/>
          <w:bCs/>
          <w:sz w:val="24"/>
          <w:szCs w:val="24"/>
        </w:rPr>
        <w:t xml:space="preserve">2.  Lloji i procedurës se prokurimit: </w:t>
      </w:r>
      <w:r w:rsidRPr="00370D1A">
        <w:rPr>
          <w:rFonts w:ascii="Arial" w:hAnsi="Arial" w:cs="Arial"/>
          <w:bCs/>
          <w:sz w:val="24"/>
          <w:szCs w:val="24"/>
        </w:rPr>
        <w:t xml:space="preserve"> </w:t>
      </w:r>
      <w:r w:rsidRPr="00370D1A">
        <w:rPr>
          <w:rFonts w:ascii="Arial" w:hAnsi="Arial" w:cs="Arial"/>
          <w:b/>
          <w:bCs/>
          <w:sz w:val="24"/>
          <w:szCs w:val="24"/>
        </w:rPr>
        <w:t>“</w:t>
      </w:r>
      <w:r w:rsidRPr="00370D1A">
        <w:rPr>
          <w:rFonts w:ascii="Arial" w:hAnsi="Arial" w:cs="Arial"/>
          <w:b/>
          <w:sz w:val="24"/>
          <w:szCs w:val="24"/>
          <w:lang w:val="it-IT"/>
        </w:rPr>
        <w:t>Procedure e Hapur”</w:t>
      </w:r>
      <w:r w:rsidR="00F6186E">
        <w:rPr>
          <w:rFonts w:ascii="Arial" w:hAnsi="Arial" w:cs="Arial"/>
          <w:sz w:val="24"/>
          <w:szCs w:val="24"/>
          <w:lang w:val="it-IT"/>
        </w:rPr>
        <w:t xml:space="preserve"> </w:t>
      </w:r>
      <w:r w:rsidRPr="00370D1A">
        <w:rPr>
          <w:rFonts w:ascii="Arial" w:hAnsi="Arial" w:cs="Arial"/>
          <w:sz w:val="24"/>
          <w:szCs w:val="24"/>
          <w:lang w:val="it-IT"/>
        </w:rPr>
        <w:t>me mjete el</w:t>
      </w:r>
      <w:r w:rsidR="00961E1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-3750945</wp:posOffset>
            </wp:positionV>
            <wp:extent cx="5591175" cy="7915275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0D1A">
        <w:rPr>
          <w:rFonts w:ascii="Arial" w:hAnsi="Arial" w:cs="Arial"/>
          <w:sz w:val="24"/>
          <w:szCs w:val="24"/>
          <w:lang w:val="it-IT"/>
        </w:rPr>
        <w:t xml:space="preserve">ektronike.   </w:t>
      </w:r>
    </w:p>
    <w:p w:rsidR="002E78EA" w:rsidRPr="002E78EA" w:rsidRDefault="00370D1A" w:rsidP="002E78EA">
      <w:pPr>
        <w:rPr>
          <w:rFonts w:ascii="Arial" w:hAnsi="Arial" w:cs="Arial"/>
          <w:sz w:val="24"/>
          <w:szCs w:val="24"/>
          <w:lang w:val="de-DE"/>
        </w:rPr>
      </w:pPr>
      <w:r w:rsidRPr="00370D1A">
        <w:rPr>
          <w:rFonts w:ascii="Arial" w:hAnsi="Arial" w:cs="Arial"/>
          <w:b/>
          <w:sz w:val="24"/>
          <w:szCs w:val="24"/>
          <w:lang w:val="nb-NO"/>
        </w:rPr>
        <w:t>3. Objekti  i kontratës/marrëveshjes kuadër:</w:t>
      </w:r>
      <w:r w:rsidRPr="00370D1A">
        <w:rPr>
          <w:rFonts w:ascii="Arial" w:hAnsi="Arial" w:cs="Arial"/>
          <w:b/>
          <w:bCs/>
          <w:sz w:val="24"/>
          <w:szCs w:val="24"/>
          <w:lang w:val="nb-NO"/>
        </w:rPr>
        <w:t xml:space="preserve"> </w:t>
      </w:r>
      <w:r w:rsidR="002E78EA" w:rsidRPr="002E78EA">
        <w:rPr>
          <w:rFonts w:ascii="Arial" w:hAnsi="Arial" w:cs="Arial"/>
          <w:b/>
          <w:sz w:val="24"/>
          <w:szCs w:val="24"/>
          <w:lang w:val="it-IT"/>
        </w:rPr>
        <w:t>“</w:t>
      </w:r>
      <w:r w:rsidR="002E78EA" w:rsidRPr="002E78EA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Shërbimi i </w:t>
      </w:r>
      <w:r w:rsidR="002E78EA" w:rsidRPr="002E78EA">
        <w:rPr>
          <w:rFonts w:ascii="Arial" w:hAnsi="Arial" w:cs="Arial"/>
          <w:color w:val="000000"/>
          <w:sz w:val="24"/>
          <w:szCs w:val="24"/>
          <w:lang w:val="it-IT"/>
        </w:rPr>
        <w:t xml:space="preserve">pastrimit te Njesive Administrative </w:t>
      </w:r>
      <w:r w:rsidR="002E78EA">
        <w:rPr>
          <w:rFonts w:ascii="Arial" w:hAnsi="Arial" w:cs="Arial"/>
          <w:color w:val="000000"/>
          <w:sz w:val="24"/>
          <w:szCs w:val="24"/>
          <w:lang w:val="it-IT"/>
        </w:rPr>
        <w:t>R</w:t>
      </w:r>
      <w:r w:rsidR="002E78EA" w:rsidRPr="002E78EA">
        <w:rPr>
          <w:rFonts w:ascii="Arial" w:hAnsi="Arial" w:cs="Arial"/>
          <w:color w:val="000000"/>
          <w:sz w:val="24"/>
          <w:szCs w:val="24"/>
          <w:lang w:val="it-IT"/>
        </w:rPr>
        <w:t>rethina,Postribe dhe Shale</w:t>
      </w:r>
      <w:r w:rsidR="005A03BE">
        <w:rPr>
          <w:rFonts w:ascii="Arial" w:hAnsi="Arial" w:cs="Arial"/>
          <w:color w:val="000000"/>
          <w:sz w:val="24"/>
          <w:szCs w:val="24"/>
          <w:lang w:val="it-IT"/>
        </w:rPr>
        <w:t>”.</w:t>
      </w:r>
      <w:r w:rsidR="002E78EA" w:rsidRPr="002E78EA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370D1A" w:rsidRPr="002E78EA" w:rsidRDefault="00370D1A" w:rsidP="002E78EA">
      <w:pPr>
        <w:rPr>
          <w:rFonts w:ascii="Arial" w:hAnsi="Arial" w:cs="Arial"/>
          <w:b/>
          <w:sz w:val="24"/>
          <w:szCs w:val="24"/>
          <w:lang w:val="de-DE"/>
        </w:rPr>
      </w:pPr>
    </w:p>
    <w:p w:rsidR="002E78EA" w:rsidRPr="002E78EA" w:rsidRDefault="00370D1A" w:rsidP="002E78EA">
      <w:pPr>
        <w:rPr>
          <w:rFonts w:ascii="Arial" w:hAnsi="Arial" w:cs="Arial"/>
          <w:sz w:val="24"/>
          <w:szCs w:val="24"/>
          <w:lang w:val="it-IT"/>
        </w:rPr>
      </w:pPr>
      <w:r w:rsidRPr="00370D1A">
        <w:rPr>
          <w:rFonts w:ascii="Arial" w:hAnsi="Arial" w:cs="Arial"/>
          <w:b/>
          <w:sz w:val="24"/>
          <w:szCs w:val="24"/>
          <w:lang w:val="nb-NO"/>
        </w:rPr>
        <w:t xml:space="preserve">4. </w:t>
      </w:r>
      <w:r w:rsidRPr="00370D1A">
        <w:rPr>
          <w:rFonts w:ascii="Arial" w:hAnsi="Arial" w:cs="Arial"/>
          <w:b/>
          <w:sz w:val="24"/>
          <w:szCs w:val="24"/>
          <w:lang w:val="it-IT"/>
        </w:rPr>
        <w:t>Fondi limit</w:t>
      </w:r>
      <w:r w:rsidRPr="00370D1A">
        <w:rPr>
          <w:rFonts w:ascii="Arial" w:hAnsi="Arial" w:cs="Arial"/>
          <w:sz w:val="24"/>
          <w:szCs w:val="24"/>
          <w:lang w:val="it-IT"/>
        </w:rPr>
        <w:t xml:space="preserve">  </w:t>
      </w:r>
      <w:r w:rsidR="002E78EA" w:rsidRPr="002E78EA">
        <w:rPr>
          <w:rFonts w:ascii="Arial" w:hAnsi="Arial" w:cs="Arial"/>
          <w:b/>
          <w:sz w:val="24"/>
          <w:szCs w:val="24"/>
          <w:lang w:val="it-IT"/>
        </w:rPr>
        <w:t>35 545 000</w:t>
      </w:r>
      <w:r w:rsidR="002E78EA">
        <w:rPr>
          <w:rFonts w:ascii="Arial" w:hAnsi="Arial" w:cs="Arial"/>
          <w:b/>
          <w:lang w:val="it-IT"/>
        </w:rPr>
        <w:t xml:space="preserve"> </w:t>
      </w:r>
      <w:r w:rsidRPr="00370D1A">
        <w:rPr>
          <w:rFonts w:ascii="Arial" w:hAnsi="Arial" w:cs="Arial"/>
          <w:sz w:val="24"/>
          <w:szCs w:val="24"/>
          <w:lang w:val="it-IT"/>
        </w:rPr>
        <w:t>(</w:t>
      </w:r>
      <w:r w:rsidR="002E78EA">
        <w:rPr>
          <w:rFonts w:ascii="Arial" w:hAnsi="Arial" w:cs="Arial"/>
          <w:sz w:val="24"/>
          <w:szCs w:val="24"/>
          <w:lang w:val="it-IT"/>
        </w:rPr>
        <w:t xml:space="preserve">Tridhjete e pesemilion e peseqind e dyzet e pesemije </w:t>
      </w:r>
      <w:r w:rsidRPr="00370D1A">
        <w:rPr>
          <w:rFonts w:ascii="Arial" w:hAnsi="Arial" w:cs="Arial"/>
          <w:sz w:val="24"/>
          <w:szCs w:val="24"/>
          <w:lang w:val="it-IT"/>
        </w:rPr>
        <w:t>)  lekë pa tvsh</w:t>
      </w:r>
      <w:r w:rsidR="002E78EA">
        <w:rPr>
          <w:rFonts w:ascii="Arial" w:hAnsi="Arial" w:cs="Arial"/>
          <w:sz w:val="24"/>
          <w:szCs w:val="24"/>
          <w:lang w:val="it-IT"/>
        </w:rPr>
        <w:t xml:space="preserve"> </w:t>
      </w:r>
      <w:r w:rsidR="002E78EA" w:rsidRPr="002E78EA">
        <w:rPr>
          <w:rFonts w:ascii="Arial" w:hAnsi="Arial" w:cs="Arial"/>
          <w:sz w:val="24"/>
          <w:szCs w:val="24"/>
          <w:lang w:val="de-DE"/>
        </w:rPr>
        <w:t>i ndare sipas viteve:</w:t>
      </w:r>
    </w:p>
    <w:p w:rsidR="002E78EA" w:rsidRPr="002E78EA" w:rsidRDefault="002E78EA" w:rsidP="002E78EA">
      <w:pPr>
        <w:pStyle w:val="Header"/>
        <w:jc w:val="both"/>
        <w:rPr>
          <w:rFonts w:ascii="Arial" w:hAnsi="Arial" w:cs="Arial"/>
          <w:sz w:val="24"/>
          <w:szCs w:val="24"/>
        </w:rPr>
      </w:pPr>
      <w:r w:rsidRPr="002E78EA">
        <w:rPr>
          <w:rFonts w:ascii="Arial" w:hAnsi="Arial" w:cs="Arial"/>
          <w:sz w:val="24"/>
          <w:szCs w:val="24"/>
        </w:rPr>
        <w:t>Per vitin 2016 vlera e financimit eshte 7 899 000 leke pa tvsh.</w:t>
      </w:r>
    </w:p>
    <w:p w:rsidR="002E78EA" w:rsidRPr="002E78EA" w:rsidRDefault="002E78EA" w:rsidP="002E78EA">
      <w:pPr>
        <w:pStyle w:val="Header"/>
        <w:jc w:val="both"/>
        <w:rPr>
          <w:rFonts w:ascii="Arial" w:hAnsi="Arial" w:cs="Arial"/>
          <w:sz w:val="24"/>
          <w:szCs w:val="24"/>
        </w:rPr>
      </w:pPr>
      <w:r w:rsidRPr="002E78EA">
        <w:rPr>
          <w:rFonts w:ascii="Arial" w:hAnsi="Arial" w:cs="Arial"/>
          <w:sz w:val="24"/>
          <w:szCs w:val="24"/>
        </w:rPr>
        <w:t>Per vitin 2017 vlera e financimit eshte 15 798 000 leke pa tvsh.</w:t>
      </w:r>
    </w:p>
    <w:p w:rsidR="002E78EA" w:rsidRPr="002E78EA" w:rsidRDefault="002E78EA" w:rsidP="002E78EA">
      <w:pPr>
        <w:pStyle w:val="Header"/>
        <w:jc w:val="both"/>
        <w:rPr>
          <w:rFonts w:ascii="Arial" w:hAnsi="Arial" w:cs="Arial"/>
          <w:sz w:val="24"/>
          <w:szCs w:val="24"/>
        </w:rPr>
      </w:pPr>
      <w:r w:rsidRPr="002E78EA">
        <w:rPr>
          <w:rFonts w:ascii="Arial" w:hAnsi="Arial" w:cs="Arial"/>
          <w:sz w:val="24"/>
          <w:szCs w:val="24"/>
        </w:rPr>
        <w:t>Per vitin 2018 01 janar – 30 shtator vlera e financimit eshte 11 848 000 leke pa tvsh.</w:t>
      </w:r>
    </w:p>
    <w:p w:rsidR="002E78EA" w:rsidRPr="002E78EA" w:rsidRDefault="002E78EA" w:rsidP="002E78EA">
      <w:pPr>
        <w:pStyle w:val="Header"/>
        <w:jc w:val="both"/>
        <w:rPr>
          <w:rFonts w:ascii="Arial" w:hAnsi="Arial" w:cs="Arial"/>
        </w:rPr>
      </w:pPr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</w:rPr>
      </w:pPr>
      <w:r w:rsidRPr="00370D1A">
        <w:rPr>
          <w:rFonts w:ascii="Arial" w:hAnsi="Arial" w:cs="Arial"/>
          <w:b/>
          <w:sz w:val="24"/>
          <w:szCs w:val="24"/>
        </w:rPr>
        <w:t>5. Burimi i financimit:</w:t>
      </w:r>
      <w:r w:rsidR="002E78EA">
        <w:rPr>
          <w:rFonts w:ascii="Arial" w:hAnsi="Arial" w:cs="Arial"/>
          <w:sz w:val="24"/>
          <w:szCs w:val="24"/>
        </w:rPr>
        <w:t xml:space="preserve"> Buxheti i Bashkise viti 2016</w:t>
      </w:r>
      <w:r w:rsidRPr="00370D1A">
        <w:rPr>
          <w:rFonts w:ascii="Arial" w:hAnsi="Arial" w:cs="Arial"/>
          <w:sz w:val="24"/>
          <w:szCs w:val="24"/>
        </w:rPr>
        <w:t>.</w:t>
      </w:r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370D1A" w:rsidRPr="00370D1A" w:rsidRDefault="00370D1A" w:rsidP="00370D1A">
      <w:pPr>
        <w:keepNext/>
        <w:keepLines/>
        <w:tabs>
          <w:tab w:val="left" w:pos="84"/>
        </w:tabs>
        <w:rPr>
          <w:rFonts w:ascii="Arial" w:hAnsi="Arial" w:cs="Arial"/>
          <w:b/>
          <w:spacing w:val="-2"/>
          <w:sz w:val="24"/>
          <w:szCs w:val="24"/>
        </w:rPr>
      </w:pPr>
      <w:r w:rsidRPr="00370D1A">
        <w:rPr>
          <w:rFonts w:ascii="Arial" w:hAnsi="Arial" w:cs="Arial"/>
          <w:b/>
          <w:spacing w:val="-2"/>
          <w:sz w:val="24"/>
          <w:szCs w:val="24"/>
        </w:rPr>
        <w:t>6-</w:t>
      </w:r>
      <w:r w:rsidRPr="00370D1A">
        <w:rPr>
          <w:rFonts w:ascii="Arial" w:hAnsi="Arial" w:cs="Arial"/>
          <w:spacing w:val="-2"/>
          <w:sz w:val="24"/>
          <w:szCs w:val="24"/>
        </w:rPr>
        <w:t xml:space="preserve"> Investim </w:t>
      </w:r>
      <w:r w:rsidRPr="00370D1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70D1A">
        <w:rPr>
          <w:rFonts w:ascii="Arial" w:hAnsi="Arial" w:cs="Arial"/>
          <w:spacing w:val="-2"/>
          <w:sz w:val="24"/>
          <w:szCs w:val="24"/>
        </w:rPr>
        <w:t xml:space="preserve">Shpenzim operativ </w:t>
      </w:r>
      <w:r w:rsidRPr="00370D1A">
        <w:rPr>
          <w:rFonts w:ascii="Arial" w:hAnsi="Arial" w:cs="Arial"/>
          <w:b/>
          <w:spacing w:val="-2"/>
          <w:sz w:val="24"/>
          <w:szCs w:val="24"/>
        </w:rPr>
        <w:t>X</w:t>
      </w:r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  <w:lang w:val="nl-NL"/>
        </w:rPr>
      </w:pPr>
      <w:r w:rsidRPr="00370D1A">
        <w:rPr>
          <w:rFonts w:ascii="Arial" w:hAnsi="Arial" w:cs="Arial"/>
          <w:b/>
          <w:sz w:val="24"/>
          <w:szCs w:val="24"/>
          <w:lang w:val="nl-NL"/>
        </w:rPr>
        <w:t>7</w:t>
      </w:r>
      <w:r w:rsidRPr="00370D1A">
        <w:rPr>
          <w:rFonts w:ascii="Arial" w:hAnsi="Arial" w:cs="Arial"/>
          <w:sz w:val="24"/>
          <w:szCs w:val="24"/>
          <w:lang w:val="nl-NL"/>
        </w:rPr>
        <w:t xml:space="preserve">. </w:t>
      </w:r>
      <w:r w:rsidRPr="00370D1A">
        <w:rPr>
          <w:rFonts w:ascii="Arial" w:hAnsi="Arial" w:cs="Arial"/>
          <w:b/>
          <w:bCs/>
          <w:sz w:val="24"/>
          <w:szCs w:val="24"/>
          <w:lang w:val="nb-NO"/>
        </w:rPr>
        <w:t>Kohëzgjatja e kontratës ose afati kohor për ekzekutimin</w:t>
      </w:r>
      <w:r w:rsidRPr="00370D1A">
        <w:rPr>
          <w:rFonts w:ascii="Arial" w:hAnsi="Arial" w:cs="Arial"/>
          <w:sz w:val="24"/>
          <w:szCs w:val="24"/>
          <w:lang w:val="nl-NL"/>
        </w:rPr>
        <w:t>:  Nga n</w:t>
      </w:r>
      <w:r w:rsidR="002E78EA">
        <w:rPr>
          <w:rFonts w:ascii="Arial" w:hAnsi="Arial" w:cs="Arial"/>
          <w:sz w:val="24"/>
          <w:szCs w:val="24"/>
          <w:lang w:val="nl-NL"/>
        </w:rPr>
        <w:t>enshkrimi i kontrates deri me 30.09.2018</w:t>
      </w:r>
      <w:r w:rsidRPr="00370D1A">
        <w:rPr>
          <w:rFonts w:ascii="Arial" w:hAnsi="Arial" w:cs="Arial"/>
          <w:sz w:val="24"/>
          <w:szCs w:val="24"/>
          <w:lang w:val="nl-NL"/>
        </w:rPr>
        <w:t>.</w:t>
      </w:r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  <w:lang w:val="nl-NL"/>
        </w:rPr>
      </w:pPr>
      <w:r w:rsidRPr="00370D1A">
        <w:rPr>
          <w:rFonts w:ascii="Arial" w:hAnsi="Arial" w:cs="Arial"/>
          <w:sz w:val="24"/>
          <w:szCs w:val="24"/>
          <w:lang w:val="nl-NL"/>
        </w:rPr>
        <w:t xml:space="preserve">    </w:t>
      </w:r>
    </w:p>
    <w:p w:rsidR="00370D1A" w:rsidRPr="00370D1A" w:rsidRDefault="00370D1A" w:rsidP="00370D1A">
      <w:pPr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370D1A">
        <w:rPr>
          <w:rFonts w:ascii="Arial" w:hAnsi="Arial" w:cs="Arial"/>
          <w:b/>
          <w:sz w:val="24"/>
          <w:szCs w:val="24"/>
          <w:lang w:val="nl-NL"/>
        </w:rPr>
        <w:t>8</w:t>
      </w:r>
      <w:r w:rsidRPr="00370D1A">
        <w:rPr>
          <w:rFonts w:ascii="Arial" w:hAnsi="Arial" w:cs="Arial"/>
          <w:sz w:val="24"/>
          <w:szCs w:val="24"/>
          <w:lang w:val="nl-NL"/>
        </w:rPr>
        <w:t xml:space="preserve">- </w:t>
      </w:r>
      <w:r w:rsidRPr="00370D1A">
        <w:rPr>
          <w:rFonts w:ascii="Arial" w:hAnsi="Arial" w:cs="Arial"/>
          <w:b/>
          <w:bCs/>
          <w:sz w:val="24"/>
          <w:szCs w:val="24"/>
          <w:lang w:val="pt-PT"/>
        </w:rPr>
        <w:t>Afati kohor për dorëzimin e ofertave ose kërkesave për pjesëmarrje:</w:t>
      </w:r>
    </w:p>
    <w:p w:rsidR="00370D1A" w:rsidRPr="00370D1A" w:rsidRDefault="007E5DDE" w:rsidP="00370D1A">
      <w:pPr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pt-PT"/>
        </w:rPr>
        <w:t>08</w:t>
      </w:r>
      <w:r>
        <w:rPr>
          <w:rFonts w:ascii="Arial" w:hAnsi="Arial" w:cs="Arial"/>
          <w:sz w:val="24"/>
          <w:szCs w:val="24"/>
          <w:lang w:val="it-IT"/>
        </w:rPr>
        <w:t>.07.2016,ora 12</w:t>
      </w:r>
      <w:r w:rsidR="00370D1A" w:rsidRPr="00370D1A">
        <w:rPr>
          <w:rFonts w:ascii="Arial" w:hAnsi="Arial" w:cs="Arial"/>
          <w:sz w:val="24"/>
          <w:szCs w:val="24"/>
          <w:lang w:val="it-IT"/>
        </w:rPr>
        <w:t>.00.Vendi:Njesia  e Prokurimeve Publike Bashkia Shkodër,</w:t>
      </w:r>
      <w:r w:rsidR="00370D1A" w:rsidRPr="00370D1A">
        <w:rPr>
          <w:rFonts w:ascii="Arial" w:hAnsi="Arial" w:cs="Arial"/>
          <w:iCs/>
          <w:sz w:val="24"/>
          <w:szCs w:val="24"/>
          <w:lang w:val="it-IT"/>
        </w:rPr>
        <w:t xml:space="preserve"> në rrugë elektronike nga adresa zyrtare e APP,</w:t>
      </w:r>
      <w:r w:rsidR="00370D1A" w:rsidRPr="00370D1A">
        <w:rPr>
          <w:rFonts w:ascii="Arial" w:hAnsi="Arial" w:cs="Arial"/>
          <w:b/>
          <w:sz w:val="24"/>
          <w:szCs w:val="24"/>
          <w:lang w:val="pt-PT"/>
        </w:rPr>
        <w:t xml:space="preserve"> </w:t>
      </w:r>
      <w:hyperlink r:id="rId13" w:history="1">
        <w:r w:rsidR="00370D1A" w:rsidRPr="00370D1A">
          <w:rPr>
            <w:rStyle w:val="Hyperlink"/>
            <w:rFonts w:ascii="Arial" w:hAnsi="Arial" w:cs="Arial"/>
            <w:b/>
            <w:sz w:val="24"/>
            <w:szCs w:val="24"/>
            <w:lang w:val="pt-PT"/>
          </w:rPr>
          <w:t>www.app.gov.al</w:t>
        </w:r>
      </w:hyperlink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370D1A" w:rsidRPr="00370D1A" w:rsidRDefault="00370D1A" w:rsidP="00370D1A">
      <w:pPr>
        <w:spacing w:after="80"/>
        <w:rPr>
          <w:rFonts w:ascii="Arial" w:hAnsi="Arial" w:cs="Arial"/>
          <w:b/>
          <w:sz w:val="24"/>
          <w:szCs w:val="24"/>
          <w:lang w:val="it-IT"/>
        </w:rPr>
      </w:pPr>
      <w:r w:rsidRPr="00370D1A">
        <w:rPr>
          <w:rFonts w:ascii="Arial" w:hAnsi="Arial" w:cs="Arial"/>
          <w:b/>
          <w:sz w:val="24"/>
          <w:szCs w:val="24"/>
          <w:lang w:val="it-IT"/>
        </w:rPr>
        <w:t>9</w:t>
      </w:r>
      <w:r w:rsidRPr="00370D1A">
        <w:rPr>
          <w:rFonts w:ascii="Arial" w:hAnsi="Arial" w:cs="Arial"/>
          <w:sz w:val="24"/>
          <w:szCs w:val="24"/>
          <w:lang w:val="fr-FR"/>
        </w:rPr>
        <w:t xml:space="preserve">- </w:t>
      </w:r>
      <w:r w:rsidRPr="00370D1A">
        <w:rPr>
          <w:rFonts w:ascii="Arial" w:hAnsi="Arial" w:cs="Arial"/>
          <w:b/>
          <w:bCs/>
          <w:sz w:val="24"/>
          <w:szCs w:val="24"/>
          <w:lang w:val="it-IT"/>
        </w:rPr>
        <w:t>Afati kohor për hapjen e ofertave ose kërkesave për pjesëmarrje:</w:t>
      </w:r>
    </w:p>
    <w:p w:rsidR="00370D1A" w:rsidRPr="00370D1A" w:rsidRDefault="00370D1A" w:rsidP="00370D1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370D1A">
        <w:rPr>
          <w:rFonts w:ascii="Arial" w:hAnsi="Arial" w:cs="Arial"/>
          <w:b/>
          <w:bCs/>
          <w:sz w:val="24"/>
          <w:szCs w:val="24"/>
          <w:lang w:val="it-IT"/>
        </w:rPr>
        <w:lastRenderedPageBreak/>
        <w:t xml:space="preserve"> </w:t>
      </w:r>
      <w:r w:rsidR="007E5DDE">
        <w:rPr>
          <w:rFonts w:ascii="Arial" w:hAnsi="Arial" w:cs="Arial"/>
          <w:sz w:val="24"/>
          <w:szCs w:val="24"/>
          <w:lang w:val="it-IT"/>
        </w:rPr>
        <w:t>08.07.2016 ora12</w:t>
      </w:r>
      <w:r w:rsidRPr="00370D1A">
        <w:rPr>
          <w:rFonts w:ascii="Arial" w:hAnsi="Arial" w:cs="Arial"/>
          <w:sz w:val="24"/>
          <w:szCs w:val="24"/>
          <w:lang w:val="it-IT"/>
        </w:rPr>
        <w:t>.00. Vendi:Njesi</w:t>
      </w:r>
      <w:r w:rsidR="00961E1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171450</wp:posOffset>
            </wp:positionV>
            <wp:extent cx="5591175" cy="7915275"/>
            <wp:effectExtent l="0" t="0" r="0" b="0"/>
            <wp:wrapNone/>
            <wp:docPr id="3" name="Picture 2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0D1A">
        <w:rPr>
          <w:rFonts w:ascii="Arial" w:hAnsi="Arial" w:cs="Arial"/>
          <w:sz w:val="24"/>
          <w:szCs w:val="24"/>
          <w:lang w:val="it-IT"/>
        </w:rPr>
        <w:t>a e Prokurimeve Publike Bashkia Shkodër.</w:t>
      </w:r>
      <w:r w:rsidRPr="00370D1A">
        <w:rPr>
          <w:rFonts w:ascii="Arial" w:hAnsi="Arial" w:cs="Arial"/>
          <w:iCs/>
          <w:sz w:val="24"/>
          <w:szCs w:val="24"/>
          <w:lang w:val="it-IT"/>
        </w:rPr>
        <w:t xml:space="preserve"> në rrugë elektronike nga adresa zyrtare e APP,</w:t>
      </w:r>
      <w:r w:rsidRPr="00370D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hyperlink r:id="rId14" w:history="1">
        <w:r w:rsidRPr="00370D1A">
          <w:rPr>
            <w:rStyle w:val="Hyperlink"/>
            <w:rFonts w:ascii="Arial" w:hAnsi="Arial" w:cs="Arial"/>
            <w:b/>
            <w:sz w:val="24"/>
            <w:szCs w:val="24"/>
            <w:lang w:val="it-IT"/>
          </w:rPr>
          <w:t>www.app.gov.al</w:t>
        </w:r>
      </w:hyperlink>
    </w:p>
    <w:p w:rsidR="00370D1A" w:rsidRPr="00370D1A" w:rsidRDefault="00370D1A" w:rsidP="00370D1A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D27EF1" w:rsidRPr="008C4265" w:rsidRDefault="00D27EF1" w:rsidP="00D27EF1">
      <w:pPr>
        <w:tabs>
          <w:tab w:val="left" w:pos="7830"/>
        </w:tabs>
        <w:adjustRightInd/>
        <w:spacing w:before="180" w:line="480" w:lineRule="auto"/>
        <w:rPr>
          <w:rFonts w:ascii="Arial" w:hAnsi="Arial" w:cs="Arial"/>
          <w:sz w:val="24"/>
          <w:szCs w:val="24"/>
          <w:lang w:val="it-IT"/>
        </w:rPr>
      </w:pPr>
      <w:r w:rsidRPr="00370D1A">
        <w:rPr>
          <w:rFonts w:ascii="Arial" w:hAnsi="Arial" w:cs="Arial"/>
          <w:sz w:val="24"/>
          <w:szCs w:val="24"/>
          <w:lang w:val="it-IT"/>
        </w:rPr>
        <w:t>Vendi:Drejtoria e Prokurimeve Publike Bashkia Shkodër.</w:t>
      </w:r>
      <w:r w:rsidRPr="00370D1A">
        <w:rPr>
          <w:rFonts w:ascii="Arial" w:hAnsi="Arial" w:cs="Arial"/>
          <w:iCs/>
          <w:sz w:val="24"/>
          <w:szCs w:val="24"/>
          <w:lang w:val="it-IT"/>
        </w:rPr>
        <w:t xml:space="preserve"> në rrugë elektronike nga adresa zyrtare e APP,</w:t>
      </w:r>
      <w:r w:rsidR="00B12C99" w:rsidRPr="00370D1A">
        <w:rPr>
          <w:rFonts w:ascii="Arial" w:hAnsi="Arial" w:cs="Arial"/>
          <w:iCs/>
          <w:sz w:val="24"/>
          <w:szCs w:val="24"/>
          <w:lang w:val="it-IT"/>
        </w:rPr>
        <w:t>www</w:t>
      </w:r>
      <w:r w:rsidRPr="00370D1A">
        <w:rPr>
          <w:rFonts w:ascii="Arial" w:hAnsi="Arial" w:cs="Arial"/>
          <w:iCs/>
          <w:sz w:val="24"/>
          <w:szCs w:val="24"/>
          <w:lang w:val="it-IT"/>
        </w:rPr>
        <w:t>.gov.al.Dokumentat e tenderit mund të terhiqen në rrugëë elektronike nga adresa zyrtare e APP,</w:t>
      </w:r>
      <w:r w:rsidRPr="00370D1A">
        <w:rPr>
          <w:rFonts w:ascii="Arial" w:hAnsi="Arial" w:cs="Arial"/>
          <w:b/>
          <w:sz w:val="24"/>
          <w:szCs w:val="24"/>
          <w:lang w:val="it-IT"/>
        </w:rPr>
        <w:t xml:space="preserve"> </w:t>
      </w:r>
      <w:hyperlink r:id="rId15" w:history="1">
        <w:r w:rsidRPr="00370D1A">
          <w:rPr>
            <w:rStyle w:val="Hyperlink"/>
            <w:rFonts w:ascii="Arial" w:hAnsi="Arial" w:cs="Arial"/>
            <w:b/>
            <w:sz w:val="24"/>
            <w:szCs w:val="24"/>
            <w:lang w:val="it-IT"/>
          </w:rPr>
          <w:t>www.app.gov.al</w:t>
        </w:r>
      </w:hyperlink>
    </w:p>
    <w:p w:rsidR="00370D1A" w:rsidRPr="00370D1A" w:rsidRDefault="00370D1A" w:rsidP="00D27EF1">
      <w:pPr>
        <w:tabs>
          <w:tab w:val="left" w:pos="7830"/>
        </w:tabs>
        <w:adjustRightInd/>
        <w:spacing w:before="180" w:line="480" w:lineRule="auto"/>
        <w:rPr>
          <w:rFonts w:ascii="Arial" w:hAnsi="Arial" w:cs="Arial"/>
          <w:b/>
          <w:sz w:val="24"/>
          <w:szCs w:val="24"/>
          <w:lang w:val="it-IT"/>
        </w:rPr>
      </w:pPr>
    </w:p>
    <w:p w:rsidR="00D83C6D" w:rsidRPr="00D83C6D" w:rsidRDefault="00D83C6D" w:rsidP="00D83C6D">
      <w:pPr>
        <w:jc w:val="center"/>
        <w:rPr>
          <w:rFonts w:ascii="Arial" w:hAnsi="Arial" w:cs="Arial"/>
          <w:b/>
          <w:sz w:val="24"/>
          <w:szCs w:val="24"/>
          <w:lang w:val="da-DK"/>
        </w:rPr>
      </w:pPr>
      <w:r w:rsidRPr="00D83C6D">
        <w:rPr>
          <w:rFonts w:ascii="Arial" w:hAnsi="Arial" w:cs="Arial"/>
          <w:b/>
          <w:sz w:val="24"/>
          <w:szCs w:val="24"/>
          <w:lang w:val="da-DK"/>
        </w:rPr>
        <w:t>TITULLARI  I AUTORITETIT KONTRAKTOR</w:t>
      </w:r>
    </w:p>
    <w:p w:rsidR="00D83C6D" w:rsidRPr="00D83C6D" w:rsidRDefault="00D83C6D" w:rsidP="00D83C6D">
      <w:pPr>
        <w:jc w:val="center"/>
        <w:rPr>
          <w:rFonts w:ascii="Arial" w:hAnsi="Arial" w:cs="Arial"/>
          <w:b/>
          <w:sz w:val="24"/>
          <w:szCs w:val="24"/>
          <w:lang w:val="da-DK"/>
        </w:rPr>
      </w:pPr>
      <w:r w:rsidRPr="00D83C6D">
        <w:rPr>
          <w:rFonts w:ascii="Arial" w:hAnsi="Arial" w:cs="Arial"/>
          <w:b/>
          <w:sz w:val="24"/>
          <w:szCs w:val="24"/>
          <w:lang w:val="da-DK"/>
        </w:rPr>
        <w:t>VOLTANA ADEMI</w:t>
      </w:r>
    </w:p>
    <w:p w:rsidR="008C4265" w:rsidRDefault="008C4265" w:rsidP="008C4265">
      <w:pPr>
        <w:rPr>
          <w:rFonts w:ascii="Arial" w:hAnsi="Arial" w:cs="Arial"/>
          <w:sz w:val="16"/>
          <w:szCs w:val="16"/>
          <w:lang w:val="da-DK"/>
        </w:rPr>
      </w:pPr>
    </w:p>
    <w:p w:rsidR="008C4265" w:rsidRDefault="008C4265" w:rsidP="008C4265">
      <w:pPr>
        <w:rPr>
          <w:rFonts w:ascii="Arial" w:hAnsi="Arial" w:cs="Arial"/>
          <w:sz w:val="16"/>
          <w:szCs w:val="16"/>
          <w:lang w:val="da-DK"/>
        </w:rPr>
      </w:pPr>
    </w:p>
    <w:p w:rsidR="008C4265" w:rsidRDefault="008C4265" w:rsidP="008C4265">
      <w:pPr>
        <w:rPr>
          <w:rFonts w:ascii="Arial" w:hAnsi="Arial" w:cs="Arial"/>
          <w:sz w:val="16"/>
          <w:szCs w:val="16"/>
          <w:lang w:val="da-DK"/>
        </w:rPr>
      </w:pPr>
    </w:p>
    <w:p w:rsidR="008C4265" w:rsidRDefault="008C4265" w:rsidP="008C4265">
      <w:pPr>
        <w:rPr>
          <w:rFonts w:ascii="Arial" w:hAnsi="Arial" w:cs="Arial"/>
          <w:sz w:val="16"/>
          <w:szCs w:val="16"/>
          <w:lang w:val="da-DK"/>
        </w:rPr>
      </w:pPr>
    </w:p>
    <w:p w:rsidR="008C4265" w:rsidRDefault="008C4265" w:rsidP="008C4265">
      <w:pPr>
        <w:rPr>
          <w:rFonts w:ascii="Arial" w:hAnsi="Arial" w:cs="Arial"/>
          <w:sz w:val="16"/>
          <w:szCs w:val="16"/>
          <w:lang w:val="da-DK"/>
        </w:rPr>
      </w:pPr>
    </w:p>
    <w:p w:rsidR="008C4265" w:rsidRDefault="008C4265" w:rsidP="008C4265">
      <w:pPr>
        <w:rPr>
          <w:rFonts w:ascii="Arial" w:hAnsi="Arial" w:cs="Arial"/>
          <w:sz w:val="16"/>
          <w:szCs w:val="16"/>
          <w:lang w:val="da-DK"/>
        </w:rPr>
      </w:pPr>
    </w:p>
    <w:p w:rsidR="008C4265" w:rsidRDefault="008C4265" w:rsidP="008C4265">
      <w:pPr>
        <w:rPr>
          <w:rFonts w:ascii="Arial" w:hAnsi="Arial" w:cs="Arial"/>
          <w:sz w:val="16"/>
          <w:szCs w:val="16"/>
          <w:lang w:val="da-DK"/>
        </w:rPr>
      </w:pPr>
    </w:p>
    <w:p w:rsidR="008C4265" w:rsidRDefault="008C4265" w:rsidP="008C4265">
      <w:pPr>
        <w:rPr>
          <w:rFonts w:ascii="Arial" w:hAnsi="Arial" w:cs="Arial"/>
          <w:sz w:val="16"/>
          <w:szCs w:val="16"/>
          <w:lang w:val="da-DK"/>
        </w:rPr>
      </w:pPr>
    </w:p>
    <w:p w:rsidR="008C4265" w:rsidRDefault="008C4265" w:rsidP="008C4265">
      <w:pPr>
        <w:rPr>
          <w:rFonts w:ascii="Arial" w:hAnsi="Arial" w:cs="Arial"/>
          <w:sz w:val="16"/>
          <w:szCs w:val="16"/>
          <w:lang w:val="da-DK"/>
        </w:rPr>
      </w:pPr>
    </w:p>
    <w:p w:rsidR="008C4265" w:rsidRDefault="008C4265" w:rsidP="008C4265">
      <w:pPr>
        <w:rPr>
          <w:rFonts w:ascii="Arial" w:hAnsi="Arial" w:cs="Arial"/>
          <w:sz w:val="16"/>
          <w:szCs w:val="16"/>
          <w:lang w:val="da-DK"/>
        </w:rPr>
      </w:pPr>
    </w:p>
    <w:p w:rsidR="008C4265" w:rsidRDefault="008C4265" w:rsidP="008C4265">
      <w:pPr>
        <w:rPr>
          <w:rFonts w:ascii="Arial" w:hAnsi="Arial" w:cs="Arial"/>
          <w:sz w:val="16"/>
          <w:szCs w:val="16"/>
          <w:lang w:val="da-DK"/>
        </w:rPr>
      </w:pPr>
    </w:p>
    <w:p w:rsidR="008C4265" w:rsidRDefault="008C4265" w:rsidP="008C4265">
      <w:pPr>
        <w:rPr>
          <w:rFonts w:ascii="Arial" w:hAnsi="Arial" w:cs="Arial"/>
          <w:sz w:val="16"/>
          <w:szCs w:val="16"/>
          <w:lang w:val="da-DK"/>
        </w:rPr>
      </w:pPr>
    </w:p>
    <w:p w:rsidR="007E5DDE" w:rsidRDefault="007E5DDE" w:rsidP="007E5DDE">
      <w:pPr>
        <w:rPr>
          <w:rFonts w:ascii="Arial" w:hAnsi="Arial" w:cs="Arial"/>
          <w:sz w:val="16"/>
          <w:szCs w:val="16"/>
          <w:lang w:val="da-DK"/>
        </w:rPr>
      </w:pPr>
      <w:r>
        <w:rPr>
          <w:rFonts w:ascii="Arial" w:hAnsi="Arial" w:cs="Arial"/>
          <w:sz w:val="16"/>
          <w:szCs w:val="16"/>
          <w:lang w:val="da-DK"/>
        </w:rPr>
        <w:t>Konceptoi.Specialisti</w:t>
      </w:r>
    </w:p>
    <w:p w:rsidR="007E5DDE" w:rsidRDefault="007E5DDE" w:rsidP="007E5DDE">
      <w:pPr>
        <w:rPr>
          <w:rFonts w:ascii="Arial" w:hAnsi="Arial" w:cs="Arial"/>
          <w:sz w:val="16"/>
          <w:szCs w:val="16"/>
          <w:lang w:val="da-DK"/>
        </w:rPr>
      </w:pPr>
      <w:r>
        <w:rPr>
          <w:rFonts w:ascii="Arial" w:hAnsi="Arial" w:cs="Arial"/>
          <w:sz w:val="16"/>
          <w:szCs w:val="16"/>
          <w:lang w:val="da-DK"/>
        </w:rPr>
        <w:t>E.Dizdari</w:t>
      </w:r>
    </w:p>
    <w:p w:rsidR="007E5DDE" w:rsidRDefault="007E5DDE" w:rsidP="007E5DDE">
      <w:pPr>
        <w:rPr>
          <w:rFonts w:ascii="Arial" w:hAnsi="Arial" w:cs="Arial"/>
          <w:sz w:val="16"/>
          <w:szCs w:val="16"/>
          <w:lang w:val="da-DK"/>
        </w:rPr>
      </w:pPr>
    </w:p>
    <w:p w:rsidR="007E5DDE" w:rsidRDefault="007E5DDE" w:rsidP="007E5DDE">
      <w:pPr>
        <w:rPr>
          <w:rFonts w:ascii="Arial" w:hAnsi="Arial" w:cs="Arial"/>
          <w:sz w:val="16"/>
          <w:szCs w:val="16"/>
          <w:lang w:val="da-DK"/>
        </w:rPr>
      </w:pPr>
    </w:p>
    <w:p w:rsidR="007E5DDE" w:rsidRDefault="007E5DDE" w:rsidP="007E5DDE">
      <w:pPr>
        <w:rPr>
          <w:rFonts w:ascii="Arial" w:hAnsi="Arial" w:cs="Arial"/>
          <w:sz w:val="16"/>
          <w:szCs w:val="16"/>
          <w:lang w:val="da-DK"/>
        </w:rPr>
      </w:pPr>
    </w:p>
    <w:p w:rsidR="007E5DDE" w:rsidRDefault="007E5DDE" w:rsidP="007E5DDE">
      <w:pPr>
        <w:rPr>
          <w:rFonts w:ascii="Arial" w:hAnsi="Arial" w:cs="Arial"/>
          <w:sz w:val="16"/>
          <w:szCs w:val="16"/>
          <w:lang w:val="da-DK"/>
        </w:rPr>
      </w:pPr>
    </w:p>
    <w:p w:rsidR="007E5DDE" w:rsidRDefault="007E5DDE" w:rsidP="007E5DDE">
      <w:pPr>
        <w:rPr>
          <w:rFonts w:ascii="Arial" w:hAnsi="Arial" w:cs="Arial"/>
          <w:sz w:val="16"/>
          <w:szCs w:val="16"/>
          <w:lang w:val="da-DK"/>
        </w:rPr>
      </w:pPr>
      <w:r>
        <w:rPr>
          <w:rFonts w:ascii="Arial" w:hAnsi="Arial" w:cs="Arial"/>
          <w:sz w:val="16"/>
          <w:szCs w:val="16"/>
          <w:lang w:val="da-DK"/>
        </w:rPr>
        <w:t xml:space="preserve">Miratoi.Pergjegjesi </w:t>
      </w:r>
    </w:p>
    <w:p w:rsidR="007E5DDE" w:rsidRDefault="007E5DDE" w:rsidP="007E5DDE">
      <w:pPr>
        <w:rPr>
          <w:rFonts w:ascii="Arial" w:hAnsi="Arial" w:cs="Arial"/>
          <w:sz w:val="16"/>
          <w:szCs w:val="16"/>
          <w:lang w:val="da-DK"/>
        </w:rPr>
      </w:pPr>
      <w:r>
        <w:rPr>
          <w:rFonts w:ascii="Arial" w:hAnsi="Arial" w:cs="Arial"/>
          <w:sz w:val="16"/>
          <w:szCs w:val="16"/>
          <w:lang w:val="da-DK"/>
        </w:rPr>
        <w:t>Gj.Hila</w:t>
      </w:r>
    </w:p>
    <w:p w:rsidR="007E5DDE" w:rsidRPr="00023F22" w:rsidRDefault="007E5DDE" w:rsidP="007E5DDE">
      <w:pPr>
        <w:spacing w:after="120"/>
        <w:ind w:left="3600" w:right="4564"/>
        <w:jc w:val="center"/>
        <w:rPr>
          <w:rFonts w:ascii="Bookman Old Style" w:hAnsi="Bookman Old Style"/>
          <w:lang w:val="da-DK"/>
        </w:rPr>
      </w:pPr>
    </w:p>
    <w:p w:rsidR="007E5DDE" w:rsidRPr="00D3693D" w:rsidRDefault="007E5DDE" w:rsidP="007E5DDE">
      <w:pPr>
        <w:widowControl/>
        <w:rPr>
          <w:sz w:val="24"/>
          <w:szCs w:val="24"/>
          <w:lang w:val="de-DE"/>
        </w:rPr>
        <w:sectPr w:rsidR="007E5DDE" w:rsidRPr="00D3693D" w:rsidSect="002A13E1">
          <w:footerReference w:type="first" r:id="rId16"/>
          <w:pgSz w:w="12240" w:h="15840"/>
          <w:pgMar w:top="1170" w:right="1706" w:bottom="720" w:left="1730" w:header="720" w:footer="1759" w:gutter="0"/>
          <w:cols w:space="720"/>
          <w:noEndnote/>
          <w:titlePg/>
        </w:sectPr>
      </w:pPr>
    </w:p>
    <w:p w:rsidR="00142742" w:rsidRPr="00D3693D" w:rsidRDefault="00142742" w:rsidP="00142742">
      <w:pPr>
        <w:spacing w:after="120"/>
        <w:ind w:left="3600" w:right="4564"/>
        <w:jc w:val="center"/>
        <w:rPr>
          <w:rFonts w:ascii="Bookman Old Style" w:hAnsi="Bookman Old Style"/>
          <w:lang w:val="de-DE"/>
        </w:rPr>
      </w:pPr>
    </w:p>
    <w:p w:rsidR="00142742" w:rsidRPr="00D3693D" w:rsidRDefault="00142742">
      <w:pPr>
        <w:widowControl/>
        <w:rPr>
          <w:sz w:val="24"/>
          <w:szCs w:val="24"/>
          <w:lang w:val="de-DE"/>
        </w:rPr>
        <w:sectPr w:rsidR="00142742" w:rsidRPr="00D3693D" w:rsidSect="002A13E1">
          <w:footerReference w:type="first" r:id="rId17"/>
          <w:pgSz w:w="12240" w:h="15840"/>
          <w:pgMar w:top="1170" w:right="1706" w:bottom="720" w:left="1730" w:header="720" w:footer="1759" w:gutter="0"/>
          <w:cols w:space="720"/>
          <w:noEndnote/>
          <w:titlePg/>
        </w:sectPr>
      </w:pPr>
    </w:p>
    <w:p w:rsidR="00142742" w:rsidRPr="00D3693D" w:rsidRDefault="00142742">
      <w:pPr>
        <w:adjustRightInd/>
        <w:spacing w:before="288" w:line="480" w:lineRule="auto"/>
        <w:ind w:left="936"/>
        <w:jc w:val="center"/>
        <w:rPr>
          <w:rFonts w:ascii="Bookman Old Style" w:hAnsi="Bookman Old Style" w:cs="Bookman Old Style"/>
          <w:b/>
          <w:bCs/>
          <w:sz w:val="28"/>
          <w:szCs w:val="28"/>
          <w:lang w:val="de-DE"/>
        </w:rPr>
      </w:pPr>
    </w:p>
    <w:sectPr w:rsidR="00142742" w:rsidRPr="00D3693D" w:rsidSect="00520AE3">
      <w:footerReference w:type="default" r:id="rId18"/>
      <w:pgSz w:w="12240" w:h="15840"/>
      <w:pgMar w:top="1406" w:right="2680" w:bottom="10734" w:left="1730" w:header="72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61C" w:rsidRDefault="001A461C">
      <w:r>
        <w:separator/>
      </w:r>
    </w:p>
  </w:endnote>
  <w:endnote w:type="continuationSeparator" w:id="1">
    <w:p w:rsidR="001A461C" w:rsidRDefault="001A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DDE" w:rsidRDefault="007E5DDE">
    <w:pPr>
      <w:keepNext/>
      <w:keepLines/>
      <w:tabs>
        <w:tab w:val="left" w:pos="84"/>
      </w:tabs>
      <w:adjustRightInd/>
      <w:rPr>
        <w:rFonts w:ascii="Courier New" w:hAnsi="Courier New" w:cs="Courier New"/>
        <w:spacing w:val="-2"/>
        <w:sz w:val="36"/>
        <w:szCs w:val="3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742" w:rsidRDefault="00142742">
    <w:pPr>
      <w:keepNext/>
      <w:keepLines/>
      <w:tabs>
        <w:tab w:val="left" w:pos="84"/>
      </w:tabs>
      <w:adjustRightInd/>
      <w:rPr>
        <w:rFonts w:ascii="Courier New" w:hAnsi="Courier New" w:cs="Courier New"/>
        <w:spacing w:val="-2"/>
        <w:sz w:val="36"/>
        <w:szCs w:val="3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742" w:rsidRDefault="00142742">
    <w:pPr>
      <w:widowControl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61C" w:rsidRDefault="001A461C">
      <w:r>
        <w:separator/>
      </w:r>
    </w:p>
  </w:footnote>
  <w:footnote w:type="continuationSeparator" w:id="1">
    <w:p w:rsidR="001A461C" w:rsidRDefault="001A46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0014"/>
    <w:multiLevelType w:val="singleLevel"/>
    <w:tmpl w:val="4973C8ED"/>
    <w:lvl w:ilvl="0">
      <w:start w:val="1"/>
      <w:numFmt w:val="decimal"/>
      <w:lvlText w:val="%1-"/>
      <w:lvlJc w:val="left"/>
      <w:pPr>
        <w:tabs>
          <w:tab w:val="num" w:pos="432"/>
        </w:tabs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">
    <w:nsid w:val="06808EA4"/>
    <w:multiLevelType w:val="singleLevel"/>
    <w:tmpl w:val="6FC87AAD"/>
    <w:lvl w:ilvl="0">
      <w:start w:val="7"/>
      <w:numFmt w:val="decimal"/>
      <w:lvlText w:val="%1-"/>
      <w:lvlJc w:val="left"/>
      <w:pPr>
        <w:tabs>
          <w:tab w:val="num" w:pos="504"/>
        </w:tabs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2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EE801D1"/>
    <w:multiLevelType w:val="hybridMultilevel"/>
    <w:tmpl w:val="CE868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8CD"/>
    <w:rsid w:val="00011D12"/>
    <w:rsid w:val="00023F22"/>
    <w:rsid w:val="00027799"/>
    <w:rsid w:val="000562C9"/>
    <w:rsid w:val="000A2C63"/>
    <w:rsid w:val="000C425C"/>
    <w:rsid w:val="000C4797"/>
    <w:rsid w:val="000E4789"/>
    <w:rsid w:val="00106900"/>
    <w:rsid w:val="00106FA0"/>
    <w:rsid w:val="00142742"/>
    <w:rsid w:val="001A461C"/>
    <w:rsid w:val="001B7641"/>
    <w:rsid w:val="001C12E0"/>
    <w:rsid w:val="001F05DC"/>
    <w:rsid w:val="0023740F"/>
    <w:rsid w:val="002463D9"/>
    <w:rsid w:val="002A13E1"/>
    <w:rsid w:val="002A695E"/>
    <w:rsid w:val="002E78EA"/>
    <w:rsid w:val="00300359"/>
    <w:rsid w:val="0030124B"/>
    <w:rsid w:val="0036541F"/>
    <w:rsid w:val="00370D1A"/>
    <w:rsid w:val="00376F5A"/>
    <w:rsid w:val="003B59BC"/>
    <w:rsid w:val="003C015F"/>
    <w:rsid w:val="003C3EC3"/>
    <w:rsid w:val="003D3245"/>
    <w:rsid w:val="003E2B55"/>
    <w:rsid w:val="00406406"/>
    <w:rsid w:val="00433B94"/>
    <w:rsid w:val="00434896"/>
    <w:rsid w:val="00447EDB"/>
    <w:rsid w:val="00451901"/>
    <w:rsid w:val="00460A29"/>
    <w:rsid w:val="0049781D"/>
    <w:rsid w:val="004C407E"/>
    <w:rsid w:val="00520AE3"/>
    <w:rsid w:val="00545815"/>
    <w:rsid w:val="0054658C"/>
    <w:rsid w:val="00547BF2"/>
    <w:rsid w:val="0055590E"/>
    <w:rsid w:val="00562A6F"/>
    <w:rsid w:val="005A03BE"/>
    <w:rsid w:val="005A563C"/>
    <w:rsid w:val="005C3558"/>
    <w:rsid w:val="005D52E9"/>
    <w:rsid w:val="005D7DA7"/>
    <w:rsid w:val="005E7141"/>
    <w:rsid w:val="006000D8"/>
    <w:rsid w:val="006509E0"/>
    <w:rsid w:val="00651A0F"/>
    <w:rsid w:val="006818CD"/>
    <w:rsid w:val="006859AB"/>
    <w:rsid w:val="006964A9"/>
    <w:rsid w:val="006C30E3"/>
    <w:rsid w:val="006E730E"/>
    <w:rsid w:val="00701118"/>
    <w:rsid w:val="007313FA"/>
    <w:rsid w:val="00772483"/>
    <w:rsid w:val="00784786"/>
    <w:rsid w:val="00793C42"/>
    <w:rsid w:val="007D6020"/>
    <w:rsid w:val="007E3E1D"/>
    <w:rsid w:val="007E5DDE"/>
    <w:rsid w:val="007E728A"/>
    <w:rsid w:val="007F269C"/>
    <w:rsid w:val="00804C4C"/>
    <w:rsid w:val="008068EE"/>
    <w:rsid w:val="00810696"/>
    <w:rsid w:val="00817ACA"/>
    <w:rsid w:val="0082668A"/>
    <w:rsid w:val="00864316"/>
    <w:rsid w:val="0089630A"/>
    <w:rsid w:val="008A4FAF"/>
    <w:rsid w:val="008B3191"/>
    <w:rsid w:val="008C4265"/>
    <w:rsid w:val="008D18C4"/>
    <w:rsid w:val="008E4DE8"/>
    <w:rsid w:val="008E65AC"/>
    <w:rsid w:val="008E6DD2"/>
    <w:rsid w:val="009052E0"/>
    <w:rsid w:val="00906742"/>
    <w:rsid w:val="009167BE"/>
    <w:rsid w:val="00923C30"/>
    <w:rsid w:val="009313D0"/>
    <w:rsid w:val="00933BEF"/>
    <w:rsid w:val="00950B04"/>
    <w:rsid w:val="0095552F"/>
    <w:rsid w:val="00956D84"/>
    <w:rsid w:val="00961E19"/>
    <w:rsid w:val="00966859"/>
    <w:rsid w:val="00977BE3"/>
    <w:rsid w:val="00983075"/>
    <w:rsid w:val="0099754B"/>
    <w:rsid w:val="009A2783"/>
    <w:rsid w:val="009B1028"/>
    <w:rsid w:val="00A24A10"/>
    <w:rsid w:val="00A71B4E"/>
    <w:rsid w:val="00A734B2"/>
    <w:rsid w:val="00A74CCA"/>
    <w:rsid w:val="00A77F7E"/>
    <w:rsid w:val="00A92CAB"/>
    <w:rsid w:val="00AA0252"/>
    <w:rsid w:val="00AB074A"/>
    <w:rsid w:val="00AC3D20"/>
    <w:rsid w:val="00B11478"/>
    <w:rsid w:val="00B12C99"/>
    <w:rsid w:val="00B157D4"/>
    <w:rsid w:val="00B25DDF"/>
    <w:rsid w:val="00B36CFD"/>
    <w:rsid w:val="00B57A8D"/>
    <w:rsid w:val="00B65EFC"/>
    <w:rsid w:val="00B76A02"/>
    <w:rsid w:val="00B85058"/>
    <w:rsid w:val="00B87581"/>
    <w:rsid w:val="00BD4803"/>
    <w:rsid w:val="00BD5476"/>
    <w:rsid w:val="00BD63B1"/>
    <w:rsid w:val="00C31478"/>
    <w:rsid w:val="00C745D5"/>
    <w:rsid w:val="00CD33AB"/>
    <w:rsid w:val="00D27EF1"/>
    <w:rsid w:val="00D3693D"/>
    <w:rsid w:val="00D517C4"/>
    <w:rsid w:val="00D83C6D"/>
    <w:rsid w:val="00D95D01"/>
    <w:rsid w:val="00DB43FB"/>
    <w:rsid w:val="00DD79E2"/>
    <w:rsid w:val="00DE0FE9"/>
    <w:rsid w:val="00E4367D"/>
    <w:rsid w:val="00E44881"/>
    <w:rsid w:val="00ED79D3"/>
    <w:rsid w:val="00F03B6E"/>
    <w:rsid w:val="00F06B60"/>
    <w:rsid w:val="00F6186E"/>
    <w:rsid w:val="00F70EAE"/>
    <w:rsid w:val="00F814E2"/>
    <w:rsid w:val="00FB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AE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D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D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9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09E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09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09E0"/>
    <w:rPr>
      <w:rFonts w:ascii="Times New Roman" w:hAnsi="Times New Roman" w:cs="Times New Roman"/>
      <w:sz w:val="20"/>
      <w:szCs w:val="20"/>
    </w:rPr>
  </w:style>
  <w:style w:type="paragraph" w:customStyle="1" w:styleId="CompanyName">
    <w:name w:val="Company Name"/>
    <w:basedOn w:val="Normal"/>
    <w:rsid w:val="006509E0"/>
    <w:pPr>
      <w:framePr w:w="3845" w:h="1584" w:hSpace="187" w:vSpace="187" w:wrap="notBeside" w:vAnchor="page" w:hAnchor="margin" w:y="894" w:anchorLock="1"/>
      <w:widowControl/>
      <w:autoSpaceDE/>
      <w:autoSpaceDN/>
      <w:adjustRightInd/>
      <w:spacing w:line="280" w:lineRule="atLeast"/>
    </w:pPr>
    <w:rPr>
      <w:rFonts w:ascii="Arial Black" w:eastAsia="MS Mincho" w:hAnsi="Arial Black"/>
      <w:spacing w:val="-25"/>
      <w:sz w:val="32"/>
    </w:rPr>
  </w:style>
  <w:style w:type="paragraph" w:styleId="NoSpacing">
    <w:name w:val="No Spacing"/>
    <w:uiPriority w:val="1"/>
    <w:qFormat/>
    <w:rsid w:val="005D52E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D27EF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797"/>
    <w:rPr>
      <w:rFonts w:ascii="Tahoma" w:hAnsi="Tahoma" w:cs="Tahoma"/>
      <w:sz w:val="16"/>
      <w:szCs w:val="16"/>
    </w:rPr>
  </w:style>
  <w:style w:type="paragraph" w:customStyle="1" w:styleId="SLparagraph">
    <w:name w:val="SL paragraph"/>
    <w:basedOn w:val="Normal"/>
    <w:rsid w:val="00370D1A"/>
    <w:pPr>
      <w:widowControl/>
      <w:numPr>
        <w:ilvl w:val="1"/>
        <w:numId w:val="4"/>
      </w:numPr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0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0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hkiashkoder.gov.al" TargetMode="External"/><Relationship Id="rId13" Type="http://schemas.openxmlformats.org/officeDocument/2006/relationships/hyperlink" Target="http://www.app.gov.a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shkiashkoder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pp.gov.al" TargetMode="External"/><Relationship Id="rId10" Type="http://schemas.openxmlformats.org/officeDocument/2006/relationships/hyperlink" Target="mailto:info@bashkiashkoder.gov.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ashkiashkoder.gov.al" TargetMode="External"/><Relationship Id="rId14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2016-06-14T07:07:00Z</cp:lastPrinted>
  <dcterms:created xsi:type="dcterms:W3CDTF">2016-06-17T08:19:00Z</dcterms:created>
  <dcterms:modified xsi:type="dcterms:W3CDTF">2016-06-17T08:19:00Z</dcterms:modified>
</cp:coreProperties>
</file>